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437E6" w14:textId="77777777" w:rsidR="001E0FAD" w:rsidRDefault="00283836"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MEMOIRE TECHNIQUE</w:t>
      </w:r>
    </w:p>
    <w:p w14:paraId="04E421ED" w14:textId="40B74B4B" w:rsidR="00283836" w:rsidRPr="00D73D02" w:rsidRDefault="00024514"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 xml:space="preserve">LOT </w:t>
      </w:r>
      <w:r>
        <w:rPr>
          <w:rFonts w:ascii="Eurostile" w:hAnsi="Eurostile" w:cs="Arial"/>
          <w:b/>
          <w:sz w:val="32"/>
          <w:szCs w:val="32"/>
        </w:rPr>
        <w:t xml:space="preserve">11 – </w:t>
      </w:r>
      <w:r w:rsidRPr="00024514">
        <w:rPr>
          <w:rFonts w:ascii="Eurostile" w:hAnsi="Eurostile" w:cs="Arial"/>
          <w:b/>
          <w:bCs/>
          <w:sz w:val="32"/>
          <w:szCs w:val="32"/>
        </w:rPr>
        <w:t>REVÊTEMENTS SOLS SOUPLES - CHAPES</w:t>
      </w:r>
    </w:p>
    <w:p w14:paraId="77125533" w14:textId="454C716B" w:rsidR="00233EDD" w:rsidRDefault="00233EDD" w:rsidP="00233EDD">
      <w:pPr>
        <w:tabs>
          <w:tab w:val="left" w:pos="284"/>
        </w:tabs>
        <w:jc w:val="center"/>
        <w:rPr>
          <w:rFonts w:ascii="Eurostile" w:hAnsi="Eurostile" w:cs="Arial"/>
          <w:b/>
          <w:i/>
          <w:iCs/>
          <w:sz w:val="28"/>
          <w:szCs w:val="28"/>
        </w:rPr>
      </w:pPr>
      <w:r>
        <w:rPr>
          <w:rFonts w:ascii="Eurostile" w:hAnsi="Eurostile" w:cs="Arial"/>
          <w:b/>
          <w:i/>
          <w:iCs/>
          <w:sz w:val="28"/>
          <w:szCs w:val="28"/>
          <w:highlight w:val="yellow"/>
        </w:rPr>
        <w:t xml:space="preserve">(Cadre obligatoire - </w:t>
      </w:r>
      <w:r>
        <w:rPr>
          <w:rFonts w:ascii="Eurostile" w:hAnsi="Eurostile" w:cs="Arial"/>
          <w:b/>
          <w:i/>
          <w:iCs/>
          <w:color w:val="FF0000"/>
          <w:sz w:val="28"/>
          <w:szCs w:val="28"/>
          <w:highlight w:val="yellow"/>
        </w:rPr>
        <w:t>article</w:t>
      </w:r>
      <w:r w:rsidR="009A4B8E">
        <w:rPr>
          <w:rFonts w:ascii="Eurostile" w:hAnsi="Eurostile" w:cs="Arial"/>
          <w:b/>
          <w:i/>
          <w:iCs/>
          <w:color w:val="FF0000"/>
          <w:sz w:val="28"/>
          <w:szCs w:val="28"/>
          <w:highlight w:val="yellow"/>
        </w:rPr>
        <w:t> </w:t>
      </w:r>
      <w:r w:rsidR="001845C4">
        <w:rPr>
          <w:rFonts w:ascii="Eurostile" w:hAnsi="Eurostile" w:cs="Arial"/>
          <w:b/>
          <w:i/>
          <w:iCs/>
          <w:color w:val="FF0000"/>
          <w:sz w:val="28"/>
          <w:szCs w:val="28"/>
          <w:highlight w:val="yellow"/>
        </w:rPr>
        <w:t>V.1</w:t>
      </w:r>
      <w:r>
        <w:rPr>
          <w:rFonts w:ascii="Eurostile" w:hAnsi="Eurostile" w:cs="Arial"/>
          <w:b/>
          <w:i/>
          <w:iCs/>
          <w:color w:val="FF0000"/>
          <w:sz w:val="28"/>
          <w:szCs w:val="28"/>
          <w:highlight w:val="yellow"/>
        </w:rPr>
        <w:t xml:space="preserve"> du règlement de consultation</w:t>
      </w:r>
      <w:r>
        <w:rPr>
          <w:rFonts w:ascii="Eurostile" w:hAnsi="Eurostile" w:cs="Arial"/>
          <w:b/>
          <w:i/>
          <w:iCs/>
          <w:sz w:val="28"/>
          <w:szCs w:val="28"/>
          <w:highlight w:val="yellow"/>
        </w:rPr>
        <w:t>)</w:t>
      </w:r>
    </w:p>
    <w:p w14:paraId="3CBBA64D" w14:textId="10FFE102" w:rsidR="00667DAE" w:rsidRDefault="00667DAE" w:rsidP="001E0FAD">
      <w:pPr>
        <w:spacing w:after="0" w:line="240" w:lineRule="auto"/>
        <w:rPr>
          <w:rFonts w:ascii="Eurostile" w:hAnsi="Eurostile" w:cs="Arial"/>
          <w:b/>
          <w:color w:val="403152" w:themeColor="accent4" w:themeShade="80"/>
        </w:rPr>
      </w:pPr>
      <w:r w:rsidRPr="00667DAE">
        <w:rPr>
          <w:rFonts w:ascii="Eurostile" w:hAnsi="Eurostile" w:cs="Arial"/>
          <w:b/>
          <w:color w:val="403152" w:themeColor="accent4" w:themeShade="80"/>
        </w:rPr>
        <w:t xml:space="preserve">En cas de non-respect dans la forme du document, l’offre sera jugée recevable mais la note du mémoire technique sera directement impactée </w:t>
      </w:r>
      <w:proofErr w:type="gramStart"/>
      <w:r w:rsidRPr="00667DAE">
        <w:rPr>
          <w:rFonts w:ascii="Eurostile" w:hAnsi="Eurostile" w:cs="Arial"/>
          <w:b/>
          <w:color w:val="403152" w:themeColor="accent4" w:themeShade="80"/>
        </w:rPr>
        <w:t>=  -</w:t>
      </w:r>
      <w:proofErr w:type="gramEnd"/>
      <w:r w:rsidRPr="00667DAE">
        <w:rPr>
          <w:rFonts w:ascii="Eurostile" w:hAnsi="Eurostile" w:cs="Arial"/>
          <w:b/>
          <w:color w:val="403152" w:themeColor="accent4" w:themeShade="80"/>
        </w:rPr>
        <w:t xml:space="preserve"> 3 pts / </w:t>
      </w:r>
      <w:r>
        <w:rPr>
          <w:rFonts w:ascii="Eurostile" w:hAnsi="Eurostile" w:cs="Arial"/>
          <w:b/>
          <w:color w:val="403152" w:themeColor="accent4" w:themeShade="80"/>
        </w:rPr>
        <w:t>6</w:t>
      </w:r>
      <w:r w:rsidRPr="00667DAE">
        <w:rPr>
          <w:rFonts w:ascii="Eurostile" w:hAnsi="Eurostile" w:cs="Arial"/>
          <w:b/>
          <w:color w:val="403152" w:themeColor="accent4" w:themeShade="80"/>
        </w:rPr>
        <w:t xml:space="preserve">0 points </w:t>
      </w:r>
    </w:p>
    <w:p w14:paraId="2419102F" w14:textId="77777777" w:rsidR="00667DAE" w:rsidRDefault="00667DAE" w:rsidP="001E0FAD">
      <w:pPr>
        <w:spacing w:after="0" w:line="240" w:lineRule="auto"/>
        <w:rPr>
          <w:rFonts w:ascii="Eurostile" w:hAnsi="Eurostile" w:cs="Arial"/>
          <w:b/>
          <w:color w:val="403152" w:themeColor="accent4" w:themeShade="80"/>
        </w:rPr>
      </w:pPr>
    </w:p>
    <w:p w14:paraId="04E421EF" w14:textId="05E7AE5E" w:rsidR="00A4366C" w:rsidRPr="00EE168A" w:rsidRDefault="00A4366C" w:rsidP="001E0FAD">
      <w:pPr>
        <w:spacing w:after="0" w:line="240" w:lineRule="auto"/>
        <w:rPr>
          <w:rFonts w:ascii="Eurostile" w:eastAsia="Times New Roman" w:hAnsi="Eurostile" w:cs="Arial"/>
          <w:b/>
          <w:sz w:val="32"/>
          <w:szCs w:val="32"/>
          <w:lang w:eastAsia="fr-FR"/>
        </w:rPr>
      </w:pPr>
      <w:r w:rsidRPr="00EE168A">
        <w:rPr>
          <w:rFonts w:ascii="Eurostile" w:eastAsia="Times New Roman" w:hAnsi="Eurostile" w:cs="Arial"/>
          <w:b/>
          <w:sz w:val="32"/>
          <w:szCs w:val="32"/>
          <w:lang w:eastAsia="fr-FR"/>
        </w:rPr>
        <w:t>IDENTIFICATION DE L’ENTREPRISE :</w:t>
      </w:r>
    </w:p>
    <w:p w14:paraId="387BFB61" w14:textId="77777777" w:rsidR="006973D8" w:rsidRDefault="006973D8" w:rsidP="006973D8">
      <w:pPr>
        <w:spacing w:after="0" w:line="240" w:lineRule="auto"/>
        <w:rPr>
          <w:rFonts w:ascii="Eurostile" w:hAnsi="Eurostile"/>
          <w:sz w:val="24"/>
          <w:szCs w:val="24"/>
        </w:rPr>
      </w:pPr>
    </w:p>
    <w:p w14:paraId="23FFC181" w14:textId="77777777" w:rsidR="006973D8" w:rsidRDefault="006973D8" w:rsidP="006973D8">
      <w:pPr>
        <w:spacing w:after="0" w:line="240" w:lineRule="auto"/>
        <w:rPr>
          <w:rFonts w:ascii="Eurostile" w:hAnsi="Eurostile"/>
          <w:sz w:val="24"/>
          <w:szCs w:val="24"/>
        </w:rPr>
      </w:pPr>
    </w:p>
    <w:p w14:paraId="25AF2DCF" w14:textId="77777777" w:rsidR="006973D8" w:rsidRDefault="006973D8" w:rsidP="006973D8">
      <w:pPr>
        <w:spacing w:after="0" w:line="240" w:lineRule="auto"/>
        <w:rPr>
          <w:rFonts w:ascii="Eurostile" w:hAnsi="Eurostile"/>
          <w:sz w:val="24"/>
          <w:szCs w:val="24"/>
        </w:rPr>
      </w:pPr>
    </w:p>
    <w:p w14:paraId="4C7D1DAA" w14:textId="77777777" w:rsidR="006973D8" w:rsidRPr="00EE168A" w:rsidRDefault="006973D8" w:rsidP="006973D8">
      <w:pPr>
        <w:spacing w:after="0" w:line="240" w:lineRule="auto"/>
        <w:rPr>
          <w:rFonts w:ascii="Eurostile" w:hAnsi="Eurostile"/>
          <w:sz w:val="24"/>
          <w:szCs w:val="24"/>
        </w:rPr>
      </w:pPr>
    </w:p>
    <w:p w14:paraId="07677768" w14:textId="77777777" w:rsidR="006973D8" w:rsidRDefault="006973D8" w:rsidP="006973D8">
      <w:pPr>
        <w:spacing w:after="0" w:line="240" w:lineRule="auto"/>
        <w:rPr>
          <w:rFonts w:ascii="Eurostile" w:hAnsi="Eurostile"/>
          <w:sz w:val="24"/>
          <w:szCs w:val="24"/>
        </w:rPr>
      </w:pPr>
    </w:p>
    <w:p w14:paraId="275C88FB" w14:textId="77777777" w:rsidR="006973D8" w:rsidRPr="00EE168A" w:rsidRDefault="006973D8" w:rsidP="006973D8">
      <w:pPr>
        <w:spacing w:after="0" w:line="240" w:lineRule="auto"/>
        <w:rPr>
          <w:rFonts w:ascii="Eurostile" w:hAnsi="Eurostile"/>
          <w:sz w:val="24"/>
          <w:szCs w:val="24"/>
        </w:rPr>
      </w:pPr>
    </w:p>
    <w:p w14:paraId="24FF3F90" w14:textId="6A4CB7DF" w:rsidR="00F33D60" w:rsidRDefault="00A4366C" w:rsidP="00667DAE">
      <w:pPr>
        <w:tabs>
          <w:tab w:val="left" w:pos="284"/>
        </w:tabs>
        <w:rPr>
          <w:rFonts w:ascii="Eurostile" w:hAnsi="Eurostile"/>
          <w:b/>
          <w:sz w:val="20"/>
          <w:szCs w:val="20"/>
        </w:rPr>
      </w:pPr>
      <w:r w:rsidRPr="001C3676">
        <w:rPr>
          <w:rFonts w:ascii="Eurostile" w:hAnsi="Eurostile"/>
          <w:b/>
          <w:sz w:val="20"/>
          <w:szCs w:val="20"/>
        </w:rPr>
        <w:t xml:space="preserve">L’entrepreneur soumissionnaire se propose d’adopter pour l’exécution des travaux objets du marché public les dispositions suivantes : </w:t>
      </w:r>
    </w:p>
    <w:tbl>
      <w:tblPr>
        <w:tblStyle w:val="Grilledutableau"/>
        <w:tblW w:w="5000" w:type="pct"/>
        <w:jc w:val="center"/>
        <w:tblLook w:val="04A0" w:firstRow="1" w:lastRow="0" w:firstColumn="1" w:lastColumn="0" w:noHBand="0" w:noVBand="1"/>
      </w:tblPr>
      <w:tblGrid>
        <w:gridCol w:w="6346"/>
        <w:gridCol w:w="2942"/>
      </w:tblGrid>
      <w:tr w:rsidR="00F33D60" w14:paraId="4D96B5F3" w14:textId="77777777" w:rsidTr="00826CC4">
        <w:trPr>
          <w:trHeight w:val="503"/>
          <w:jc w:val="center"/>
        </w:trPr>
        <w:tc>
          <w:tcPr>
            <w:tcW w:w="3416" w:type="pct"/>
            <w:vAlign w:val="center"/>
          </w:tcPr>
          <w:p w14:paraId="2E3B8F86" w14:textId="77777777"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32"/>
                <w:szCs w:val="32"/>
                <w:lang w:eastAsia="fr-FR"/>
              </w:rPr>
              <w:t>PARTIE I</w:t>
            </w:r>
          </w:p>
        </w:tc>
        <w:tc>
          <w:tcPr>
            <w:tcW w:w="1584" w:type="pct"/>
            <w:vAlign w:val="center"/>
          </w:tcPr>
          <w:p w14:paraId="3DFDD30F" w14:textId="00450060"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20"/>
                <w:szCs w:val="20"/>
                <w:lang w:eastAsia="fr-FR"/>
              </w:rPr>
              <w:t>Notée sur</w:t>
            </w:r>
            <w:r>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2</w:t>
            </w:r>
            <w:r w:rsidR="00021AEB">
              <w:rPr>
                <w:rFonts w:ascii="Eurostile" w:eastAsia="Times New Roman" w:hAnsi="Eurostile" w:cs="Arial"/>
                <w:b/>
                <w:sz w:val="20"/>
                <w:szCs w:val="20"/>
                <w:lang w:eastAsia="fr-FR"/>
              </w:rPr>
              <w:t>0</w:t>
            </w:r>
            <w:r w:rsidRPr="003371D5">
              <w:rPr>
                <w:rFonts w:ascii="Eurostile" w:eastAsia="Times New Roman" w:hAnsi="Eurostile" w:cs="Arial"/>
                <w:b/>
                <w:sz w:val="20"/>
                <w:szCs w:val="20"/>
                <w:lang w:eastAsia="fr-FR"/>
              </w:rPr>
              <w:t xml:space="preserve"> </w:t>
            </w:r>
            <w:r w:rsidR="001E0FAD">
              <w:rPr>
                <w:rFonts w:ascii="Eurostile" w:eastAsia="Times New Roman" w:hAnsi="Eurostile" w:cs="Arial"/>
                <w:b/>
                <w:sz w:val="20"/>
                <w:szCs w:val="20"/>
                <w:lang w:eastAsia="fr-FR"/>
              </w:rPr>
              <w:t>Points</w:t>
            </w:r>
          </w:p>
        </w:tc>
      </w:tr>
    </w:tbl>
    <w:p w14:paraId="29CEFA67" w14:textId="77777777" w:rsidR="00F33D60" w:rsidRDefault="00F33D60" w:rsidP="00F33D60">
      <w:pPr>
        <w:spacing w:after="0" w:line="240" w:lineRule="auto"/>
        <w:jc w:val="both"/>
        <w:rPr>
          <w:rFonts w:ascii="Eurostile" w:eastAsia="Times New Roman" w:hAnsi="Eurostile" w:cs="Arial"/>
          <w:sz w:val="16"/>
          <w:szCs w:val="16"/>
          <w:lang w:eastAsia="fr-FR"/>
        </w:rPr>
      </w:pPr>
    </w:p>
    <w:p w14:paraId="022FB4EE" w14:textId="7B3CBC50" w:rsidR="000D4B6F" w:rsidRDefault="000D4B6F" w:rsidP="004A06DF">
      <w:pPr>
        <w:pStyle w:val="Paragraphedeliste"/>
        <w:spacing w:after="0" w:line="240" w:lineRule="auto"/>
        <w:ind w:left="786"/>
        <w:jc w:val="both"/>
        <w:rPr>
          <w:rFonts w:ascii="Eurostile" w:hAnsi="Eurostile"/>
          <w:b/>
          <w:sz w:val="28"/>
          <w:szCs w:val="28"/>
        </w:rPr>
      </w:pPr>
    </w:p>
    <w:p w14:paraId="2EF7641B" w14:textId="77777777" w:rsidR="00D4325B" w:rsidRPr="000D4B6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Toute(s) notice(s) et fiches technique(s) documentaire(s)</w:t>
      </w:r>
      <w:r>
        <w:rPr>
          <w:rFonts w:ascii="Eurostile" w:hAnsi="Eurostile"/>
          <w:b/>
          <w:sz w:val="28"/>
          <w:szCs w:val="28"/>
        </w:rPr>
        <w:t xml:space="preserve"> </w:t>
      </w:r>
    </w:p>
    <w:p w14:paraId="0E9E3D6D" w14:textId="3E4E5CA2" w:rsidR="00D4325B" w:rsidRPr="00851D9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w:t>
      </w:r>
      <w:r w:rsidR="00667DAE">
        <w:rPr>
          <w:rFonts w:ascii="Eurostile" w:hAnsi="Eurostile"/>
          <w:b/>
          <w:sz w:val="28"/>
          <w:szCs w:val="28"/>
        </w:rPr>
        <w:t>Marque</w:t>
      </w:r>
      <w:r>
        <w:rPr>
          <w:rFonts w:ascii="Eurostile" w:hAnsi="Eurostile"/>
          <w:b/>
          <w:sz w:val="28"/>
          <w:szCs w:val="28"/>
        </w:rPr>
        <w:t xml:space="preserve">, gamme, </w:t>
      </w:r>
      <w:r w:rsidRPr="000D4B6F">
        <w:rPr>
          <w:rFonts w:ascii="Eurostile" w:hAnsi="Eurostile"/>
          <w:b/>
          <w:sz w:val="28"/>
          <w:szCs w:val="28"/>
        </w:rPr>
        <w:t>photos couleur, descriptif, avis technique du CSTB, attestations de certifications exigées au</w:t>
      </w:r>
      <w:r>
        <w:rPr>
          <w:rFonts w:ascii="Eurostile" w:hAnsi="Eurostile"/>
          <w:b/>
          <w:sz w:val="28"/>
          <w:szCs w:val="28"/>
        </w:rPr>
        <w:t xml:space="preserve"> </w:t>
      </w:r>
      <w:r w:rsidRPr="000D4B6F">
        <w:rPr>
          <w:rFonts w:ascii="Eurostile" w:hAnsi="Eurostile"/>
          <w:b/>
          <w:sz w:val="28"/>
          <w:szCs w:val="28"/>
        </w:rPr>
        <w:t>CCTP,</w:t>
      </w:r>
      <w:r>
        <w:rPr>
          <w:rFonts w:ascii="Eurostile" w:hAnsi="Eurostile"/>
          <w:b/>
          <w:sz w:val="28"/>
          <w:szCs w:val="28"/>
        </w:rPr>
        <w:t xml:space="preserve"> </w:t>
      </w:r>
      <w:proofErr w:type="spellStart"/>
      <w:r w:rsidRPr="000D4B6F">
        <w:rPr>
          <w:rFonts w:ascii="Eurostile" w:hAnsi="Eurostile"/>
          <w:b/>
          <w:sz w:val="28"/>
          <w:szCs w:val="28"/>
        </w:rPr>
        <w:t>etc</w:t>
      </w:r>
      <w:proofErr w:type="spellEnd"/>
      <w:r w:rsidRPr="000D4B6F">
        <w:rPr>
          <w:rFonts w:ascii="Eurostile" w:hAnsi="Eurostile"/>
          <w:b/>
          <w:sz w:val="28"/>
          <w:szCs w:val="28"/>
        </w:rPr>
        <w:t xml:space="preserve"> …] présentant les matériaux et matériels que le candidat se propose de mettre en</w:t>
      </w:r>
      <w:r w:rsidR="00667DAE">
        <w:rPr>
          <w:rFonts w:ascii="Eurostile" w:hAnsi="Eurostile"/>
          <w:b/>
          <w:sz w:val="28"/>
          <w:szCs w:val="28"/>
        </w:rPr>
        <w:t xml:space="preserve"> </w:t>
      </w:r>
      <w:r w:rsidRPr="000D4B6F">
        <w:rPr>
          <w:rFonts w:ascii="Eurostile" w:hAnsi="Eurostile"/>
          <w:b/>
          <w:sz w:val="28"/>
          <w:szCs w:val="28"/>
        </w:rPr>
        <w:t xml:space="preserve">œuvre dans le cadre de son marché suivant </w:t>
      </w:r>
      <w:r>
        <w:rPr>
          <w:rFonts w:ascii="Eurostile" w:hAnsi="Eurostile"/>
          <w:b/>
          <w:sz w:val="28"/>
          <w:szCs w:val="28"/>
        </w:rPr>
        <w:t xml:space="preserve">la liste des articles de CCTP exigés, </w:t>
      </w:r>
      <w:r w:rsidRPr="00F53E59">
        <w:rPr>
          <w:rFonts w:ascii="Eurostile" w:hAnsi="Eurostile"/>
          <w:b/>
          <w:sz w:val="28"/>
          <w:szCs w:val="28"/>
        </w:rPr>
        <w:t>liste non exhaustive :</w:t>
      </w:r>
    </w:p>
    <w:p w14:paraId="410A5A28" w14:textId="77777777" w:rsidR="00F33D60" w:rsidRDefault="00F33D60" w:rsidP="00F33D60">
      <w:pPr>
        <w:spacing w:after="0" w:line="240" w:lineRule="auto"/>
        <w:jc w:val="both"/>
        <w:rPr>
          <w:rFonts w:ascii="Eurostile" w:hAnsi="Eurostile"/>
          <w:color w:val="00B050"/>
          <w:sz w:val="24"/>
          <w:szCs w:val="24"/>
        </w:rPr>
      </w:pPr>
    </w:p>
    <w:p w14:paraId="6A8A14D2" w14:textId="77777777" w:rsidR="00024514" w:rsidRPr="00024514" w:rsidRDefault="00024514" w:rsidP="00024514">
      <w:pPr>
        <w:spacing w:after="0" w:line="240" w:lineRule="auto"/>
        <w:jc w:val="both"/>
        <w:rPr>
          <w:rFonts w:ascii="Eurostile" w:hAnsi="Eurostile"/>
          <w:b/>
          <w:bCs/>
          <w:noProof/>
          <w:sz w:val="20"/>
          <w:szCs w:val="20"/>
        </w:rPr>
      </w:pPr>
      <w:r w:rsidRPr="00024514">
        <w:rPr>
          <w:rFonts w:ascii="Eurostile" w:hAnsi="Eurostile"/>
          <w:b/>
          <w:bCs/>
          <w:noProof/>
          <w:sz w:val="20"/>
          <w:szCs w:val="20"/>
        </w:rPr>
        <w:t>11.4.1</w:t>
      </w:r>
      <w:r w:rsidRPr="00024514">
        <w:rPr>
          <w:rFonts w:ascii="Eurostile" w:hAnsi="Eurostile"/>
          <w:b/>
          <w:bCs/>
          <w:noProof/>
          <w:sz w:val="20"/>
          <w:szCs w:val="20"/>
        </w:rPr>
        <w:tab/>
        <w:t>SOLS PVC BUREAUX</w:t>
      </w:r>
    </w:p>
    <w:p w14:paraId="2F8B5B6C" w14:textId="4E4DBAEB" w:rsidR="007F7C38" w:rsidRDefault="00024514" w:rsidP="00024514">
      <w:pPr>
        <w:spacing w:after="0" w:line="240" w:lineRule="auto"/>
        <w:jc w:val="both"/>
        <w:rPr>
          <w:rFonts w:ascii="Eurostile" w:hAnsi="Eurostile"/>
          <w:b/>
          <w:bCs/>
          <w:noProof/>
          <w:sz w:val="20"/>
          <w:szCs w:val="20"/>
        </w:rPr>
      </w:pPr>
      <w:r w:rsidRPr="00024514">
        <w:rPr>
          <w:rFonts w:ascii="Eurostile" w:hAnsi="Eurostile"/>
          <w:b/>
          <w:bCs/>
          <w:noProof/>
          <w:sz w:val="20"/>
          <w:szCs w:val="20"/>
        </w:rPr>
        <w:t>11.4.2</w:t>
      </w:r>
      <w:r w:rsidRPr="00024514">
        <w:rPr>
          <w:rFonts w:ascii="Eurostile" w:hAnsi="Eurostile"/>
          <w:b/>
          <w:bCs/>
          <w:noProof/>
          <w:sz w:val="20"/>
          <w:szCs w:val="20"/>
        </w:rPr>
        <w:tab/>
        <w:t>SOLS PVC COMMUNS</w:t>
      </w:r>
    </w:p>
    <w:p w14:paraId="7000E10F" w14:textId="77777777" w:rsidR="00024514" w:rsidRDefault="00024514" w:rsidP="00024514">
      <w:pPr>
        <w:spacing w:after="0" w:line="240" w:lineRule="auto"/>
        <w:jc w:val="both"/>
        <w:rPr>
          <w:rFonts w:ascii="Eurostile" w:hAnsi="Eurostile"/>
          <w:color w:val="00B050"/>
          <w:sz w:val="24"/>
          <w:szCs w:val="24"/>
        </w:rPr>
      </w:pPr>
    </w:p>
    <w:p w14:paraId="79FE5AA6" w14:textId="7686F090"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incomplet</w:t>
      </w:r>
      <w:r w:rsidRPr="00667DAE">
        <w:rPr>
          <w:rFonts w:ascii="Eurostile" w:hAnsi="Eurostile"/>
          <w:bCs/>
          <w:iCs/>
        </w:rPr>
        <w:tab/>
      </w:r>
      <w:r>
        <w:rPr>
          <w:rFonts w:ascii="Eurostile" w:hAnsi="Eurostile"/>
          <w:bCs/>
          <w:iCs/>
        </w:rPr>
        <w:t>5</w:t>
      </w:r>
      <w:r w:rsidRPr="00667DAE">
        <w:rPr>
          <w:rFonts w:ascii="Eurostile" w:hAnsi="Eurostile"/>
          <w:bCs/>
          <w:iCs/>
        </w:rPr>
        <w:t xml:space="preserve"> points</w:t>
      </w:r>
    </w:p>
    <w:p w14:paraId="2DE8841F" w14:textId="71EB20BB"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incomplet</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C216FCE" w14:textId="31AD8ED1"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complet</w:t>
      </w:r>
      <w:r w:rsidRPr="00667DAE">
        <w:rPr>
          <w:rFonts w:ascii="Eurostile" w:hAnsi="Eurostile"/>
          <w:bCs/>
          <w:iCs/>
        </w:rPr>
        <w:tab/>
      </w:r>
      <w:r>
        <w:rPr>
          <w:rFonts w:ascii="Eurostile" w:hAnsi="Eurostile"/>
          <w:bCs/>
          <w:iCs/>
        </w:rPr>
        <w:t>15</w:t>
      </w:r>
      <w:r w:rsidRPr="00667DAE">
        <w:rPr>
          <w:rFonts w:ascii="Eurostile" w:hAnsi="Eurostile"/>
          <w:bCs/>
          <w:iCs/>
        </w:rPr>
        <w:t xml:space="preserve"> points</w:t>
      </w:r>
    </w:p>
    <w:p w14:paraId="39CB03CF" w14:textId="799CBDBD"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complet</w:t>
      </w:r>
      <w:r w:rsidRPr="00667DAE">
        <w:rPr>
          <w:rFonts w:ascii="Eurostile" w:hAnsi="Eurostile"/>
          <w:bCs/>
          <w:iCs/>
        </w:rPr>
        <w:tab/>
      </w:r>
      <w:r>
        <w:rPr>
          <w:rFonts w:ascii="Eurostile" w:hAnsi="Eurostile"/>
          <w:bCs/>
          <w:iCs/>
        </w:rPr>
        <w:t>20</w:t>
      </w:r>
      <w:r w:rsidRPr="00667DAE">
        <w:rPr>
          <w:rFonts w:ascii="Eurostile" w:hAnsi="Eurostile"/>
          <w:bCs/>
          <w:iCs/>
        </w:rPr>
        <w:t xml:space="preserve"> points</w:t>
      </w:r>
    </w:p>
    <w:p w14:paraId="23DF8A19" w14:textId="77777777" w:rsidR="00667DAE" w:rsidRPr="00BC0C88" w:rsidRDefault="00667DAE" w:rsidP="00F33D60">
      <w:pPr>
        <w:spacing w:after="0" w:line="240" w:lineRule="auto"/>
        <w:jc w:val="both"/>
        <w:rPr>
          <w:rFonts w:ascii="Eurostile" w:hAnsi="Eurostile"/>
          <w:color w:val="00B050"/>
          <w:sz w:val="24"/>
          <w:szCs w:val="24"/>
        </w:rPr>
      </w:pPr>
    </w:p>
    <w:p w14:paraId="24DAD7F5" w14:textId="6C34E777" w:rsidR="004A06DF" w:rsidRDefault="004A06DF">
      <w:pPr>
        <w:rPr>
          <w:rFonts w:ascii="Eurostile" w:eastAsia="Times New Roman" w:hAnsi="Eurostile" w:cs="Arial"/>
          <w:sz w:val="20"/>
          <w:szCs w:val="20"/>
          <w:lang w:eastAsia="fr-FR"/>
        </w:rPr>
      </w:pPr>
      <w:r>
        <w:rPr>
          <w:rFonts w:ascii="Eurostile" w:eastAsia="Times New Roman" w:hAnsi="Eurostile" w:cs="Arial"/>
          <w:sz w:val="20"/>
          <w:szCs w:val="20"/>
          <w:lang w:eastAsia="fr-FR"/>
        </w:rPr>
        <w:br w:type="page"/>
      </w:r>
    </w:p>
    <w:p w14:paraId="44A0B1AC" w14:textId="77777777" w:rsidR="00F33D60" w:rsidRDefault="00F33D60" w:rsidP="00F33D60">
      <w:pPr>
        <w:spacing w:after="0" w:line="240" w:lineRule="auto"/>
        <w:jc w:val="both"/>
        <w:rPr>
          <w:rFonts w:ascii="Eurostile" w:eastAsia="Times New Roman" w:hAnsi="Eurostile" w:cs="Arial"/>
          <w:sz w:val="20"/>
          <w:szCs w:val="20"/>
          <w:lang w:eastAsia="fr-FR"/>
        </w:rPr>
      </w:pPr>
    </w:p>
    <w:p w14:paraId="1097E512" w14:textId="3F52AFDE" w:rsidR="00F33D60" w:rsidRPr="001C3676" w:rsidRDefault="00F33D60" w:rsidP="00F33D60">
      <w:pPr>
        <w:tabs>
          <w:tab w:val="left" w:pos="284"/>
          <w:tab w:val="left" w:pos="3248"/>
        </w:tabs>
        <w:rPr>
          <w:rFonts w:ascii="Eurostile" w:hAnsi="Eurostile"/>
          <w:b/>
          <w:sz w:val="20"/>
          <w:szCs w:val="20"/>
        </w:rPr>
      </w:pPr>
    </w:p>
    <w:tbl>
      <w:tblPr>
        <w:tblStyle w:val="Grilledutableau"/>
        <w:tblW w:w="5000" w:type="pct"/>
        <w:jc w:val="center"/>
        <w:tblLook w:val="04A0" w:firstRow="1" w:lastRow="0" w:firstColumn="1" w:lastColumn="0" w:noHBand="0" w:noVBand="1"/>
      </w:tblPr>
      <w:tblGrid>
        <w:gridCol w:w="6346"/>
        <w:gridCol w:w="2942"/>
      </w:tblGrid>
      <w:tr w:rsidR="007E7282" w:rsidRPr="001C3676" w14:paraId="60858CD8" w14:textId="77777777" w:rsidTr="007E7282">
        <w:trPr>
          <w:trHeight w:val="503"/>
          <w:jc w:val="center"/>
        </w:trPr>
        <w:tc>
          <w:tcPr>
            <w:tcW w:w="3416" w:type="pct"/>
            <w:vAlign w:val="center"/>
          </w:tcPr>
          <w:p w14:paraId="0BB35F2F" w14:textId="6DD85DD5" w:rsidR="007E7282" w:rsidRPr="001C3676" w:rsidRDefault="007E7282" w:rsidP="00180F3A">
            <w:pPr>
              <w:jc w:val="center"/>
              <w:rPr>
                <w:rFonts w:ascii="Eurostile" w:eastAsia="Times New Roman" w:hAnsi="Eurostile" w:cs="Arial"/>
                <w:sz w:val="16"/>
                <w:szCs w:val="16"/>
                <w:lang w:eastAsia="fr-FR"/>
              </w:rPr>
            </w:pPr>
            <w:r w:rsidRPr="001C3676">
              <w:rPr>
                <w:rFonts w:ascii="Eurostile" w:eastAsia="Times New Roman" w:hAnsi="Eurostile" w:cs="Arial"/>
                <w:b/>
                <w:sz w:val="32"/>
                <w:szCs w:val="32"/>
                <w:lang w:eastAsia="fr-FR"/>
              </w:rPr>
              <w:t>PARTIE I</w:t>
            </w:r>
            <w:r w:rsidR="00F33D60">
              <w:rPr>
                <w:rFonts w:ascii="Eurostile" w:eastAsia="Times New Roman" w:hAnsi="Eurostile" w:cs="Arial"/>
                <w:b/>
                <w:sz w:val="32"/>
                <w:szCs w:val="32"/>
                <w:lang w:eastAsia="fr-FR"/>
              </w:rPr>
              <w:t>I</w:t>
            </w:r>
          </w:p>
        </w:tc>
        <w:tc>
          <w:tcPr>
            <w:tcW w:w="1584" w:type="pct"/>
            <w:vAlign w:val="center"/>
          </w:tcPr>
          <w:p w14:paraId="7B5755DA" w14:textId="1F215528" w:rsidR="007E7282" w:rsidRPr="001C3676" w:rsidRDefault="007E7282" w:rsidP="001E0FAD">
            <w:pPr>
              <w:jc w:val="center"/>
              <w:rPr>
                <w:rFonts w:ascii="Eurostile" w:eastAsia="Times New Roman" w:hAnsi="Eurostile" w:cs="Arial"/>
                <w:sz w:val="16"/>
                <w:szCs w:val="16"/>
                <w:lang w:eastAsia="fr-FR"/>
              </w:rPr>
            </w:pPr>
            <w:r w:rsidRPr="001C3676">
              <w:rPr>
                <w:rFonts w:ascii="Eurostile" w:eastAsia="Times New Roman" w:hAnsi="Eurostile" w:cs="Arial"/>
                <w:b/>
                <w:sz w:val="20"/>
                <w:szCs w:val="20"/>
                <w:lang w:eastAsia="fr-FR"/>
              </w:rPr>
              <w:t>Notée sur</w:t>
            </w:r>
            <w:r w:rsidR="00F33D60">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40</w:t>
            </w:r>
            <w:r w:rsidR="00CE415A" w:rsidRPr="001C3676">
              <w:rPr>
                <w:rFonts w:ascii="Eurostile" w:eastAsia="Times New Roman" w:hAnsi="Eurostile" w:cs="Arial"/>
                <w:b/>
                <w:sz w:val="20"/>
                <w:szCs w:val="20"/>
                <w:lang w:eastAsia="fr-FR"/>
              </w:rPr>
              <w:t xml:space="preserve"> Points</w:t>
            </w:r>
          </w:p>
        </w:tc>
      </w:tr>
    </w:tbl>
    <w:p w14:paraId="04E42209" w14:textId="77777777" w:rsidR="0049661F" w:rsidRPr="001C3676" w:rsidRDefault="0049661F" w:rsidP="0049661F">
      <w:pPr>
        <w:spacing w:after="0" w:line="240" w:lineRule="auto"/>
        <w:jc w:val="both"/>
        <w:rPr>
          <w:rFonts w:ascii="Eurostile" w:hAnsi="Eurostile"/>
        </w:rPr>
      </w:pPr>
    </w:p>
    <w:p w14:paraId="54203060" w14:textId="2CF9232F" w:rsidR="00D4325B" w:rsidRDefault="00D4325B" w:rsidP="00D4325B">
      <w:pPr>
        <w:rPr>
          <w:rFonts w:ascii="Eurostile" w:hAnsi="Eurostile"/>
          <w:b/>
          <w:sz w:val="28"/>
          <w:szCs w:val="28"/>
        </w:rPr>
      </w:pPr>
      <w:r>
        <w:rPr>
          <w:rFonts w:ascii="Eurostile" w:hAnsi="Eurostile"/>
          <w:b/>
          <w:sz w:val="28"/>
          <w:szCs w:val="28"/>
        </w:rPr>
        <w:t>Organisation et méthodologie mise en place au sein de l’entreprise ou du groupement, affecté au chantier :</w:t>
      </w:r>
    </w:p>
    <w:p w14:paraId="71ECC80F" w14:textId="77777777" w:rsidR="00D4325B" w:rsidRDefault="00D4325B" w:rsidP="00D4325B">
      <w:pPr>
        <w:ind w:firstLine="708"/>
        <w:rPr>
          <w:rFonts w:ascii="Eurostile" w:hAnsi="Eurostile"/>
          <w:b/>
          <w:sz w:val="28"/>
          <w:szCs w:val="28"/>
        </w:rPr>
      </w:pPr>
      <w:r>
        <w:rPr>
          <w:rFonts w:ascii="Eurostile" w:hAnsi="Eurostile"/>
          <w:b/>
          <w:sz w:val="28"/>
          <w:szCs w:val="28"/>
        </w:rPr>
        <w:t>1) moyens humains et matériel spécifiques affectés au chantier,</w:t>
      </w:r>
    </w:p>
    <w:p w14:paraId="23C3EAF3"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Organigramme fonctionnel de l’équipe affectée au chantier</w:t>
      </w:r>
    </w:p>
    <w:p w14:paraId="2E193DBA" w14:textId="77777777" w:rsidR="00D4325B" w:rsidRPr="00F53E59" w:rsidRDefault="00D4325B" w:rsidP="00D4325B">
      <w:pPr>
        <w:pStyle w:val="Paragraphedeliste"/>
        <w:spacing w:after="0" w:line="240" w:lineRule="auto"/>
        <w:jc w:val="both"/>
        <w:rPr>
          <w:rFonts w:ascii="Eurostile" w:hAnsi="Eurostile"/>
          <w:b/>
          <w:sz w:val="24"/>
          <w:szCs w:val="24"/>
        </w:rPr>
      </w:pPr>
      <w:proofErr w:type="gramStart"/>
      <w:r w:rsidRPr="00F53E59">
        <w:rPr>
          <w:rFonts w:ascii="Eurostile" w:hAnsi="Eurostile"/>
          <w:b/>
          <w:sz w:val="24"/>
          <w:szCs w:val="24"/>
        </w:rPr>
        <w:t>en</w:t>
      </w:r>
      <w:proofErr w:type="gramEnd"/>
      <w:r w:rsidRPr="00F53E59">
        <w:rPr>
          <w:rFonts w:ascii="Eurostile" w:hAnsi="Eurostile"/>
          <w:b/>
          <w:sz w:val="24"/>
          <w:szCs w:val="24"/>
        </w:rPr>
        <w:t xml:space="preserve"> précisant le Nombre de personnes affectées au chantier, avec indication de la qualité </w:t>
      </w:r>
      <w:r w:rsidRPr="00F53E59">
        <w:rPr>
          <w:rFonts w:ascii="Eurostile" w:hAnsi="Eurostile"/>
          <w:sz w:val="20"/>
          <w:szCs w:val="20"/>
        </w:rPr>
        <w:t>(conducteur de travaux, chef de chantier, OP2, OP1, ouvriers non spécialisés, apprentis, autres intervenants notamment intérimaires …)</w:t>
      </w:r>
    </w:p>
    <w:p w14:paraId="0975FFB3"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0EDF3831"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2A8E65DD"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Description du matériel affectée au chantier</w:t>
      </w:r>
    </w:p>
    <w:p w14:paraId="334E79BF" w14:textId="3E3C0826"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64A1732B" w14:textId="77777777"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74CA887A" w14:textId="77777777" w:rsidR="00D4325B" w:rsidRPr="00F53E59" w:rsidRDefault="00D4325B" w:rsidP="00D4325B">
      <w:pPr>
        <w:ind w:firstLine="708"/>
        <w:rPr>
          <w:rFonts w:ascii="Eurostile" w:hAnsi="Eurostile"/>
          <w:b/>
          <w:sz w:val="28"/>
          <w:szCs w:val="28"/>
        </w:rPr>
      </w:pPr>
      <w:r w:rsidRPr="00F53E59">
        <w:rPr>
          <w:rFonts w:ascii="Eurostile" w:hAnsi="Eurostile"/>
          <w:b/>
          <w:sz w:val="28"/>
          <w:szCs w:val="28"/>
        </w:rPr>
        <w:t>2) méthodes proposées susceptibles d'apporter une plus-value qualitative (productivité, réduction des durées de tâches, aménagement des horaires, …)</w:t>
      </w:r>
    </w:p>
    <w:p w14:paraId="18E2A3F0"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Programme d’exécution</w:t>
      </w:r>
    </w:p>
    <w:p w14:paraId="49B7EC27"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2FEB7653"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6574B825"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Planning (y compris courbe d’évolution de l’effectif durant le chantier) et durée de chaque tâche avec indication du nombre d’heures travaillées décomposées en salariés de l’entreprise et intérimaires (plans de réservation, prévision des temps d’intervention et interfaces d’exécution)</w:t>
      </w:r>
    </w:p>
    <w:p w14:paraId="49C94E4A"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ACD4779"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2E6473E" w14:textId="77777777" w:rsidR="00D4325B"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Nombre de salariés affectés à l’exécution de chaque tâche</w:t>
      </w:r>
    </w:p>
    <w:p w14:paraId="5C15ADE8" w14:textId="77777777" w:rsidR="00896F1B" w:rsidRDefault="00896F1B" w:rsidP="00896F1B">
      <w:pPr>
        <w:spacing w:after="0" w:line="240" w:lineRule="auto"/>
        <w:jc w:val="both"/>
        <w:rPr>
          <w:rFonts w:ascii="Eurostile" w:hAnsi="Eurostile"/>
          <w:b/>
          <w:sz w:val="24"/>
          <w:szCs w:val="24"/>
        </w:rPr>
      </w:pPr>
    </w:p>
    <w:p w14:paraId="605EF2B5" w14:textId="77777777" w:rsidR="00896F1B" w:rsidRDefault="00896F1B" w:rsidP="00896F1B">
      <w:pPr>
        <w:spacing w:after="0" w:line="240" w:lineRule="auto"/>
        <w:jc w:val="both"/>
        <w:rPr>
          <w:rFonts w:ascii="Eurostile" w:hAnsi="Eurostile"/>
          <w:b/>
          <w:sz w:val="24"/>
          <w:szCs w:val="24"/>
        </w:rPr>
      </w:pPr>
    </w:p>
    <w:p w14:paraId="5A21E22B" w14:textId="77777777" w:rsidR="00896F1B" w:rsidRPr="000C2B12" w:rsidRDefault="00896F1B" w:rsidP="00896F1B">
      <w:pPr>
        <w:pStyle w:val="Paragraphedeliste"/>
        <w:numPr>
          <w:ilvl w:val="0"/>
          <w:numId w:val="35"/>
        </w:numPr>
        <w:spacing w:after="0" w:line="240" w:lineRule="auto"/>
        <w:ind w:left="426" w:firstLine="0"/>
        <w:jc w:val="both"/>
        <w:rPr>
          <w:rFonts w:ascii="Eurostile" w:hAnsi="Eurostile"/>
          <w:b/>
          <w:bCs/>
          <w:sz w:val="24"/>
          <w:szCs w:val="24"/>
        </w:rPr>
      </w:pPr>
      <w:r w:rsidRPr="000C2B12">
        <w:rPr>
          <w:rFonts w:ascii="Eurostile" w:hAnsi="Eurostile"/>
          <w:b/>
          <w:bCs/>
          <w:iCs/>
        </w:rPr>
        <w:t>Mesures prises visant la protection de l’environnement</w:t>
      </w:r>
    </w:p>
    <w:p w14:paraId="60EE811B" w14:textId="77777777" w:rsidR="00896F1B" w:rsidRPr="000C2B12" w:rsidRDefault="00896F1B" w:rsidP="00896F1B">
      <w:pPr>
        <w:spacing w:after="0" w:line="240" w:lineRule="auto"/>
        <w:jc w:val="both"/>
        <w:rPr>
          <w:rFonts w:ascii="Eurostile" w:hAnsi="Eurostile"/>
          <w:b/>
          <w:bCs/>
          <w:sz w:val="24"/>
          <w:szCs w:val="24"/>
        </w:rPr>
      </w:pPr>
    </w:p>
    <w:p w14:paraId="38DBE1D2" w14:textId="77777777" w:rsidR="00896F1B" w:rsidRPr="000C2B12" w:rsidRDefault="00896F1B" w:rsidP="00896F1B">
      <w:pPr>
        <w:pStyle w:val="05ARTICLENiv1-Texte"/>
        <w:ind w:left="426"/>
        <w:rPr>
          <w:rFonts w:ascii="Eurostile" w:hAnsi="Eurostile"/>
          <w:b/>
          <w:bCs/>
          <w:iCs/>
          <w:sz w:val="24"/>
          <w:szCs w:val="24"/>
        </w:rPr>
      </w:pPr>
      <w:r w:rsidRPr="000C2B12">
        <w:rPr>
          <w:rFonts w:ascii="Eurostile" w:hAnsi="Eurostile"/>
          <w:b/>
          <w:bCs/>
          <w:iCs/>
          <w:sz w:val="24"/>
          <w:szCs w:val="24"/>
        </w:rPr>
        <w:t>Mesures prises visant à la protection de l’environnement notamment dispositions envisagées pour la gestion, la valorisation et l'élimination des déchets (notamment mention des installations dans lesquelles les déchets seront déposés en fonction de leurs typologies) conformément à la réglementation en vigueur).</w:t>
      </w:r>
    </w:p>
    <w:p w14:paraId="3D755A9C" w14:textId="1437020B" w:rsidR="00896F1B" w:rsidRDefault="00896F1B">
      <w:pPr>
        <w:rPr>
          <w:rFonts w:ascii="Eurostile" w:hAnsi="Eurostile"/>
          <w:b/>
          <w:sz w:val="24"/>
          <w:szCs w:val="24"/>
        </w:rPr>
      </w:pPr>
      <w:r>
        <w:rPr>
          <w:rFonts w:ascii="Eurostile" w:hAnsi="Eurostile"/>
          <w:b/>
          <w:sz w:val="24"/>
          <w:szCs w:val="24"/>
        </w:rPr>
        <w:br w:type="page"/>
      </w:r>
    </w:p>
    <w:p w14:paraId="1D561486" w14:textId="77777777" w:rsidR="00896F1B" w:rsidRPr="00896F1B" w:rsidRDefault="00896F1B" w:rsidP="00896F1B">
      <w:pPr>
        <w:spacing w:after="0" w:line="240" w:lineRule="auto"/>
        <w:jc w:val="both"/>
        <w:rPr>
          <w:rFonts w:ascii="Eurostile" w:hAnsi="Eurostile"/>
          <w:b/>
          <w:sz w:val="24"/>
          <w:szCs w:val="24"/>
        </w:rPr>
      </w:pPr>
    </w:p>
    <w:p w14:paraId="5E025A82"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1B57250A"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6CC7A008" w14:textId="7777777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sommaire</w:t>
      </w:r>
      <w:r w:rsidRPr="00667DAE">
        <w:rPr>
          <w:rFonts w:ascii="Eurostile" w:hAnsi="Eurostile"/>
          <w:bCs/>
          <w:iCs/>
        </w:rPr>
        <w:tab/>
        <w:t>1 points</w:t>
      </w:r>
    </w:p>
    <w:p w14:paraId="41534A91" w14:textId="079B110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sommaire</w:t>
      </w:r>
      <w:r w:rsidRPr="00667DAE">
        <w:rPr>
          <w:rFonts w:ascii="Eurostile" w:hAnsi="Eurostile"/>
          <w:bCs/>
          <w:iCs/>
        </w:rPr>
        <w:tab/>
      </w:r>
      <w:r w:rsidR="006973D8">
        <w:rPr>
          <w:rFonts w:ascii="Eurostile" w:hAnsi="Eurostile"/>
          <w:bCs/>
          <w:iCs/>
        </w:rPr>
        <w:t>7</w:t>
      </w:r>
      <w:r w:rsidRPr="00667DAE">
        <w:rPr>
          <w:rFonts w:ascii="Eurostile" w:hAnsi="Eurostile"/>
          <w:bCs/>
          <w:iCs/>
        </w:rPr>
        <w:t xml:space="preserve"> points</w:t>
      </w:r>
    </w:p>
    <w:p w14:paraId="336079AA" w14:textId="0DA5AFC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détaillée</w:t>
      </w:r>
      <w:r w:rsidRPr="00667DAE">
        <w:rPr>
          <w:rFonts w:ascii="Eurostile" w:hAnsi="Eurostile"/>
          <w:bCs/>
          <w:iCs/>
        </w:rPr>
        <w:tab/>
      </w:r>
      <w:r w:rsidR="006973D8">
        <w:rPr>
          <w:rFonts w:ascii="Eurostile" w:hAnsi="Eurostile"/>
          <w:bCs/>
          <w:iCs/>
        </w:rPr>
        <w:t>13</w:t>
      </w:r>
      <w:r w:rsidRPr="00667DAE">
        <w:rPr>
          <w:rFonts w:ascii="Eurostile" w:hAnsi="Eurostile"/>
          <w:bCs/>
          <w:iCs/>
        </w:rPr>
        <w:t xml:space="preserve"> points</w:t>
      </w:r>
    </w:p>
    <w:p w14:paraId="17283232" w14:textId="6D3B1BA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détaillée</w:t>
      </w:r>
      <w:r w:rsidRPr="00667DAE">
        <w:rPr>
          <w:rFonts w:ascii="Eurostile" w:hAnsi="Eurostile"/>
          <w:bCs/>
          <w:iCs/>
        </w:rPr>
        <w:tab/>
        <w:t>1</w:t>
      </w:r>
      <w:r w:rsidR="006973D8">
        <w:rPr>
          <w:rFonts w:ascii="Eurostile" w:hAnsi="Eurostile"/>
          <w:bCs/>
          <w:iCs/>
        </w:rPr>
        <w:t>7</w:t>
      </w:r>
      <w:r w:rsidRPr="00667DAE">
        <w:rPr>
          <w:rFonts w:ascii="Eurostile" w:hAnsi="Eurostile"/>
          <w:bCs/>
          <w:iCs/>
        </w:rPr>
        <w:t xml:space="preserve"> points</w:t>
      </w:r>
    </w:p>
    <w:p w14:paraId="7C1A6DEB" w14:textId="77777777" w:rsidR="00667DAE" w:rsidRPr="00667DAE" w:rsidRDefault="00667DAE" w:rsidP="00667DAE">
      <w:pPr>
        <w:tabs>
          <w:tab w:val="right" w:leader="dot" w:pos="7938"/>
        </w:tabs>
        <w:spacing w:line="240" w:lineRule="auto"/>
        <w:ind w:left="425"/>
        <w:jc w:val="both"/>
        <w:rPr>
          <w:rFonts w:ascii="Eurostile" w:hAnsi="Eurostile"/>
          <w:bCs/>
          <w:iCs/>
        </w:rPr>
      </w:pPr>
    </w:p>
    <w:p w14:paraId="1CF7D4B2" w14:textId="53A7A5F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sommaire</w:t>
      </w:r>
      <w:r w:rsidRPr="00667DAE">
        <w:rPr>
          <w:rFonts w:ascii="Eurostile" w:hAnsi="Eurostile"/>
          <w:bCs/>
          <w:iCs/>
        </w:rPr>
        <w:tab/>
      </w:r>
      <w:r w:rsidR="006973D8">
        <w:rPr>
          <w:rFonts w:ascii="Eurostile" w:hAnsi="Eurostile"/>
          <w:bCs/>
          <w:iCs/>
        </w:rPr>
        <w:t>5</w:t>
      </w:r>
      <w:r w:rsidRPr="00667DAE">
        <w:rPr>
          <w:rFonts w:ascii="Eurostile" w:hAnsi="Eurostile"/>
          <w:bCs/>
          <w:iCs/>
        </w:rPr>
        <w:t xml:space="preserve"> points</w:t>
      </w:r>
    </w:p>
    <w:p w14:paraId="6AA781F5" w14:textId="34C21D48"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sommaire</w:t>
      </w:r>
      <w:r w:rsidRPr="00667DAE">
        <w:rPr>
          <w:rFonts w:ascii="Eurostile" w:hAnsi="Eurostile"/>
          <w:bCs/>
          <w:iCs/>
        </w:rPr>
        <w:tab/>
      </w:r>
      <w:r w:rsidR="006973D8">
        <w:rPr>
          <w:rFonts w:ascii="Eurostile" w:hAnsi="Eurostile"/>
          <w:bCs/>
          <w:iCs/>
        </w:rPr>
        <w:t>15</w:t>
      </w:r>
      <w:r w:rsidRPr="00667DAE">
        <w:rPr>
          <w:rFonts w:ascii="Eurostile" w:hAnsi="Eurostile"/>
          <w:bCs/>
          <w:iCs/>
        </w:rPr>
        <w:t xml:space="preserve"> points</w:t>
      </w:r>
    </w:p>
    <w:p w14:paraId="37319747" w14:textId="24F86B1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détaillée</w:t>
      </w:r>
      <w:r w:rsidRPr="00667DAE">
        <w:rPr>
          <w:rFonts w:ascii="Eurostile" w:hAnsi="Eurostile"/>
          <w:bCs/>
          <w:iCs/>
        </w:rPr>
        <w:tab/>
      </w:r>
      <w:r w:rsidR="006973D8">
        <w:rPr>
          <w:rFonts w:ascii="Eurostile" w:hAnsi="Eurostile"/>
          <w:bCs/>
          <w:iCs/>
        </w:rPr>
        <w:t>25</w:t>
      </w:r>
      <w:r w:rsidRPr="00667DAE">
        <w:rPr>
          <w:rFonts w:ascii="Eurostile" w:hAnsi="Eurostile"/>
          <w:bCs/>
          <w:iCs/>
        </w:rPr>
        <w:t xml:space="preserve"> points</w:t>
      </w:r>
    </w:p>
    <w:p w14:paraId="048561A1" w14:textId="4EAF8D6F"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détaillée</w:t>
      </w:r>
      <w:r w:rsidRPr="00667DAE">
        <w:rPr>
          <w:rFonts w:ascii="Eurostile" w:hAnsi="Eurostile"/>
          <w:bCs/>
          <w:iCs/>
        </w:rPr>
        <w:tab/>
      </w:r>
      <w:r w:rsidR="006973D8">
        <w:rPr>
          <w:rFonts w:ascii="Eurostile" w:hAnsi="Eurostile"/>
          <w:bCs/>
          <w:iCs/>
        </w:rPr>
        <w:t>35</w:t>
      </w:r>
      <w:r w:rsidRPr="00667DAE">
        <w:rPr>
          <w:rFonts w:ascii="Eurostile" w:hAnsi="Eurostile"/>
          <w:bCs/>
          <w:iCs/>
        </w:rPr>
        <w:t xml:space="preserve"> points</w:t>
      </w:r>
    </w:p>
    <w:p w14:paraId="0BFF0102" w14:textId="77777777" w:rsidR="00667DAE" w:rsidRPr="00667DAE" w:rsidRDefault="00667DAE" w:rsidP="00667DAE">
      <w:pPr>
        <w:tabs>
          <w:tab w:val="right" w:leader="dot" w:pos="7938"/>
        </w:tabs>
        <w:spacing w:line="240" w:lineRule="auto"/>
        <w:ind w:left="425"/>
        <w:jc w:val="both"/>
        <w:rPr>
          <w:rFonts w:ascii="Eurostile" w:hAnsi="Eurostile"/>
          <w:bCs/>
          <w:iCs/>
        </w:rPr>
      </w:pPr>
    </w:p>
    <w:p w14:paraId="50D660F3" w14:textId="16C8169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sommaire</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B521F19" w14:textId="4A1D4121"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sommaire</w:t>
      </w:r>
      <w:r w:rsidRPr="00667DAE">
        <w:rPr>
          <w:rFonts w:ascii="Eurostile" w:hAnsi="Eurostile"/>
          <w:bCs/>
          <w:iCs/>
        </w:rPr>
        <w:tab/>
      </w:r>
      <w:r>
        <w:rPr>
          <w:rFonts w:ascii="Eurostile" w:hAnsi="Eurostile"/>
          <w:bCs/>
          <w:iCs/>
        </w:rPr>
        <w:t>2</w:t>
      </w:r>
      <w:r w:rsidRPr="00667DAE">
        <w:rPr>
          <w:rFonts w:ascii="Eurostile" w:hAnsi="Eurostile"/>
          <w:bCs/>
          <w:iCs/>
        </w:rPr>
        <w:t>0 points</w:t>
      </w:r>
    </w:p>
    <w:p w14:paraId="287FCD3D" w14:textId="3BCB8C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détaillée</w:t>
      </w:r>
      <w:r w:rsidRPr="00667DAE">
        <w:rPr>
          <w:rFonts w:ascii="Eurostile" w:hAnsi="Eurostile"/>
          <w:bCs/>
          <w:iCs/>
        </w:rPr>
        <w:tab/>
      </w:r>
      <w:r>
        <w:rPr>
          <w:rFonts w:ascii="Eurostile" w:hAnsi="Eurostile"/>
          <w:bCs/>
          <w:iCs/>
        </w:rPr>
        <w:t>30</w:t>
      </w:r>
      <w:r w:rsidRPr="00667DAE">
        <w:rPr>
          <w:rFonts w:ascii="Eurostile" w:hAnsi="Eurostile"/>
          <w:bCs/>
          <w:iCs/>
        </w:rPr>
        <w:t xml:space="preserve"> points</w:t>
      </w:r>
    </w:p>
    <w:p w14:paraId="49F157C1" w14:textId="74BF44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détaillée</w:t>
      </w:r>
      <w:r w:rsidRPr="00667DAE">
        <w:rPr>
          <w:rFonts w:ascii="Eurostile" w:hAnsi="Eurostile"/>
          <w:bCs/>
          <w:iCs/>
        </w:rPr>
        <w:tab/>
      </w:r>
      <w:r>
        <w:rPr>
          <w:rFonts w:ascii="Eurostile" w:hAnsi="Eurostile"/>
          <w:bCs/>
          <w:iCs/>
        </w:rPr>
        <w:t>40</w:t>
      </w:r>
      <w:r w:rsidRPr="00667DAE">
        <w:rPr>
          <w:rFonts w:ascii="Eurostile" w:hAnsi="Eurostile"/>
          <w:bCs/>
          <w:iCs/>
        </w:rPr>
        <w:t xml:space="preserve"> points</w:t>
      </w:r>
    </w:p>
    <w:sectPr w:rsidR="00667DAE" w:rsidRPr="00667DAE" w:rsidSect="00EF2607">
      <w:pgSz w:w="11906" w:h="16838"/>
      <w:pgMar w:top="709" w:right="1417" w:bottom="851" w:left="1417" w:header="708" w:footer="6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909C3" w14:textId="77777777" w:rsidR="00802AD1" w:rsidRDefault="00802AD1" w:rsidP="00BB1334">
      <w:pPr>
        <w:spacing w:after="0" w:line="240" w:lineRule="auto"/>
      </w:pPr>
      <w:r>
        <w:separator/>
      </w:r>
    </w:p>
  </w:endnote>
  <w:endnote w:type="continuationSeparator" w:id="0">
    <w:p w14:paraId="6CAC526F" w14:textId="77777777" w:rsidR="00802AD1" w:rsidRDefault="00802AD1" w:rsidP="00BB1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urostile">
    <w:altName w:val="Agency FB"/>
    <w:charset w:val="4D"/>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9362D" w14:textId="77777777" w:rsidR="00802AD1" w:rsidRDefault="00802AD1" w:rsidP="00BB1334">
      <w:pPr>
        <w:spacing w:after="0" w:line="240" w:lineRule="auto"/>
      </w:pPr>
      <w:r>
        <w:separator/>
      </w:r>
    </w:p>
  </w:footnote>
  <w:footnote w:type="continuationSeparator" w:id="0">
    <w:p w14:paraId="7C79F60F" w14:textId="77777777" w:rsidR="00802AD1" w:rsidRDefault="00802AD1" w:rsidP="00BB13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66A0F"/>
    <w:multiLevelType w:val="hybridMultilevel"/>
    <w:tmpl w:val="6380BA60"/>
    <w:lvl w:ilvl="0" w:tplc="7472D90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3C6E1D"/>
    <w:multiLevelType w:val="hybridMultilevel"/>
    <w:tmpl w:val="37F8822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165665"/>
    <w:multiLevelType w:val="hybridMultilevel"/>
    <w:tmpl w:val="D26286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8C5F64"/>
    <w:multiLevelType w:val="hybridMultilevel"/>
    <w:tmpl w:val="99665740"/>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2E87CBA"/>
    <w:multiLevelType w:val="hybridMultilevel"/>
    <w:tmpl w:val="836C5D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F0251B"/>
    <w:multiLevelType w:val="hybridMultilevel"/>
    <w:tmpl w:val="3FFAACA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B34522"/>
    <w:multiLevelType w:val="hybridMultilevel"/>
    <w:tmpl w:val="B0320DC8"/>
    <w:lvl w:ilvl="0" w:tplc="9A9248D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BD3CED"/>
    <w:multiLevelType w:val="hybridMultilevel"/>
    <w:tmpl w:val="18886E3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D37FA0"/>
    <w:multiLevelType w:val="multilevel"/>
    <w:tmpl w:val="C1C659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D10C13"/>
    <w:multiLevelType w:val="multilevel"/>
    <w:tmpl w:val="B3BCEAB4"/>
    <w:lvl w:ilvl="0">
      <w:start w:val="7"/>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3C2E82"/>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8F6172B"/>
    <w:multiLevelType w:val="hybridMultilevel"/>
    <w:tmpl w:val="13C6DC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E44F08"/>
    <w:multiLevelType w:val="hybridMultilevel"/>
    <w:tmpl w:val="0F0ED3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0920F7"/>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E17297"/>
    <w:multiLevelType w:val="hybridMultilevel"/>
    <w:tmpl w:val="E0BE6180"/>
    <w:lvl w:ilvl="0" w:tplc="D9C849A2">
      <w:start w:val="6"/>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C920EA"/>
    <w:multiLevelType w:val="hybridMultilevel"/>
    <w:tmpl w:val="8982E6DA"/>
    <w:lvl w:ilvl="0" w:tplc="458A2186">
      <w:start w:val="1"/>
      <w:numFmt w:val="upperLetter"/>
      <w:lvlText w:val="%1)"/>
      <w:lvlJc w:val="left"/>
      <w:pPr>
        <w:ind w:left="785" w:hanging="360"/>
      </w:pPr>
      <w:rPr>
        <w:rFonts w:hint="default"/>
      </w:r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6" w15:restartNumberingAfterBreak="0">
    <w:nsid w:val="3AE35A0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C030029"/>
    <w:multiLevelType w:val="hybridMultilevel"/>
    <w:tmpl w:val="99B67A4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C861411"/>
    <w:multiLevelType w:val="hybridMultilevel"/>
    <w:tmpl w:val="223A8BF0"/>
    <w:lvl w:ilvl="0" w:tplc="79A8B44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F4A29CB"/>
    <w:multiLevelType w:val="hybridMultilevel"/>
    <w:tmpl w:val="B3BCEAB4"/>
    <w:lvl w:ilvl="0" w:tplc="277C4CFC">
      <w:start w:val="7"/>
      <w:numFmt w:val="upperLetter"/>
      <w:lvlText w:val="%1)"/>
      <w:lvlJc w:val="left"/>
      <w:pPr>
        <w:ind w:left="785" w:hanging="36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20" w15:restartNumberingAfterBreak="0">
    <w:nsid w:val="4556397A"/>
    <w:multiLevelType w:val="hybridMultilevel"/>
    <w:tmpl w:val="CC08C5D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78E4E26"/>
    <w:multiLevelType w:val="hybridMultilevel"/>
    <w:tmpl w:val="6D247AC8"/>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0E0047"/>
    <w:multiLevelType w:val="hybridMultilevel"/>
    <w:tmpl w:val="01D249FA"/>
    <w:lvl w:ilvl="0" w:tplc="5254CB3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2C402DB"/>
    <w:multiLevelType w:val="hybridMultilevel"/>
    <w:tmpl w:val="965A625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3064533"/>
    <w:multiLevelType w:val="hybridMultilevel"/>
    <w:tmpl w:val="E6C21ECA"/>
    <w:lvl w:ilvl="0" w:tplc="040C0017">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49B0C67"/>
    <w:multiLevelType w:val="hybridMultilevel"/>
    <w:tmpl w:val="751E74A4"/>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54EE68EF"/>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5B9684A"/>
    <w:multiLevelType w:val="hybridMultilevel"/>
    <w:tmpl w:val="A7864304"/>
    <w:lvl w:ilvl="0" w:tplc="A8EAC69A">
      <w:start w:val="10"/>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1B11E3"/>
    <w:multiLevelType w:val="multilevel"/>
    <w:tmpl w:val="D32CB8B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8FE4571"/>
    <w:multiLevelType w:val="hybridMultilevel"/>
    <w:tmpl w:val="770EE5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B603698"/>
    <w:multiLevelType w:val="hybridMultilevel"/>
    <w:tmpl w:val="CD3AD84E"/>
    <w:lvl w:ilvl="0" w:tplc="040C0011">
      <w:start w:val="1"/>
      <w:numFmt w:val="decimal"/>
      <w:lvlText w:val="%1)"/>
      <w:lvlJc w:val="left"/>
      <w:pPr>
        <w:ind w:left="720" w:hanging="360"/>
      </w:pPr>
      <w:rPr>
        <w:rFonts w:hint="default"/>
      </w:rPr>
    </w:lvl>
    <w:lvl w:ilvl="1" w:tplc="040C0017">
      <w:start w:val="1"/>
      <w:numFmt w:val="lowerLetter"/>
      <w:lvlText w:val="%2)"/>
      <w:lvlJc w:val="left"/>
      <w:pPr>
        <w:ind w:left="1004"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3C338A"/>
    <w:multiLevelType w:val="hybridMultilevel"/>
    <w:tmpl w:val="ED428380"/>
    <w:lvl w:ilvl="0" w:tplc="7696C2AC">
      <w:start w:val="2"/>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3550B64"/>
    <w:multiLevelType w:val="hybridMultilevel"/>
    <w:tmpl w:val="BA4462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5930BC8"/>
    <w:multiLevelType w:val="hybridMultilevel"/>
    <w:tmpl w:val="5B60F6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5A64F05"/>
    <w:multiLevelType w:val="hybridMultilevel"/>
    <w:tmpl w:val="6CC2B8F2"/>
    <w:lvl w:ilvl="0" w:tplc="040C0011">
      <w:start w:val="1"/>
      <w:numFmt w:val="decimal"/>
      <w:lvlText w:val="%1)"/>
      <w:lvlJc w:val="left"/>
      <w:pPr>
        <w:ind w:left="720" w:hanging="360"/>
      </w:pPr>
      <w:rPr>
        <w:rFonts w:hint="default"/>
      </w:rPr>
    </w:lvl>
    <w:lvl w:ilvl="1" w:tplc="040C0017">
      <w:start w:val="1"/>
      <w:numFmt w:val="lowerLetter"/>
      <w:lvlText w:val="%2)"/>
      <w:lvlJc w:val="left"/>
      <w:pPr>
        <w:ind w:left="72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D523E5"/>
    <w:multiLevelType w:val="hybridMultilevel"/>
    <w:tmpl w:val="83C0066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8F437A0"/>
    <w:multiLevelType w:val="hybridMultilevel"/>
    <w:tmpl w:val="585420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F030319"/>
    <w:multiLevelType w:val="hybridMultilevel"/>
    <w:tmpl w:val="8982E6DA"/>
    <w:lvl w:ilvl="0" w:tplc="458A2186">
      <w:start w:val="1"/>
      <w:numFmt w:val="upperLetter"/>
      <w:lvlText w:val="%1)"/>
      <w:lvlJc w:val="left"/>
      <w:pPr>
        <w:ind w:left="785" w:hanging="360"/>
      </w:pPr>
      <w:rPr>
        <w:rFonts w:hint="default"/>
      </w:rPr>
    </w:lvl>
    <w:lvl w:ilvl="1" w:tplc="040C0019">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38" w15:restartNumberingAfterBreak="0">
    <w:nsid w:val="72812182"/>
    <w:multiLevelType w:val="hybridMultilevel"/>
    <w:tmpl w:val="C1C659B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3D036D3"/>
    <w:multiLevelType w:val="hybridMultilevel"/>
    <w:tmpl w:val="F7D2C804"/>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6CA0508"/>
    <w:multiLevelType w:val="hybridMultilevel"/>
    <w:tmpl w:val="B1F227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818157F"/>
    <w:multiLevelType w:val="hybridMultilevel"/>
    <w:tmpl w:val="CF76578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B42538E"/>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BDF70C5"/>
    <w:multiLevelType w:val="hybridMultilevel"/>
    <w:tmpl w:val="4008FADA"/>
    <w:lvl w:ilvl="0" w:tplc="040C0017">
      <w:start w:val="1"/>
      <w:numFmt w:val="lowerLetter"/>
      <w:lvlText w:val="%1)"/>
      <w:lvlJc w:val="left"/>
      <w:pPr>
        <w:ind w:left="709" w:hanging="360"/>
      </w:pPr>
    </w:lvl>
    <w:lvl w:ilvl="1" w:tplc="040C0019" w:tentative="1">
      <w:start w:val="1"/>
      <w:numFmt w:val="lowerLetter"/>
      <w:lvlText w:val="%2."/>
      <w:lvlJc w:val="left"/>
      <w:pPr>
        <w:ind w:left="1429" w:hanging="360"/>
      </w:pPr>
    </w:lvl>
    <w:lvl w:ilvl="2" w:tplc="040C001B" w:tentative="1">
      <w:start w:val="1"/>
      <w:numFmt w:val="lowerRoman"/>
      <w:lvlText w:val="%3."/>
      <w:lvlJc w:val="right"/>
      <w:pPr>
        <w:ind w:left="2149" w:hanging="180"/>
      </w:pPr>
    </w:lvl>
    <w:lvl w:ilvl="3" w:tplc="040C000F" w:tentative="1">
      <w:start w:val="1"/>
      <w:numFmt w:val="decimal"/>
      <w:lvlText w:val="%4."/>
      <w:lvlJc w:val="left"/>
      <w:pPr>
        <w:ind w:left="2869" w:hanging="360"/>
      </w:pPr>
    </w:lvl>
    <w:lvl w:ilvl="4" w:tplc="040C0019" w:tentative="1">
      <w:start w:val="1"/>
      <w:numFmt w:val="lowerLetter"/>
      <w:lvlText w:val="%5."/>
      <w:lvlJc w:val="left"/>
      <w:pPr>
        <w:ind w:left="3589" w:hanging="360"/>
      </w:pPr>
    </w:lvl>
    <w:lvl w:ilvl="5" w:tplc="040C001B" w:tentative="1">
      <w:start w:val="1"/>
      <w:numFmt w:val="lowerRoman"/>
      <w:lvlText w:val="%6."/>
      <w:lvlJc w:val="right"/>
      <w:pPr>
        <w:ind w:left="4309" w:hanging="180"/>
      </w:pPr>
    </w:lvl>
    <w:lvl w:ilvl="6" w:tplc="040C000F" w:tentative="1">
      <w:start w:val="1"/>
      <w:numFmt w:val="decimal"/>
      <w:lvlText w:val="%7."/>
      <w:lvlJc w:val="left"/>
      <w:pPr>
        <w:ind w:left="5029" w:hanging="360"/>
      </w:pPr>
    </w:lvl>
    <w:lvl w:ilvl="7" w:tplc="040C0019" w:tentative="1">
      <w:start w:val="1"/>
      <w:numFmt w:val="lowerLetter"/>
      <w:lvlText w:val="%8."/>
      <w:lvlJc w:val="left"/>
      <w:pPr>
        <w:ind w:left="5749" w:hanging="360"/>
      </w:pPr>
    </w:lvl>
    <w:lvl w:ilvl="8" w:tplc="040C001B" w:tentative="1">
      <w:start w:val="1"/>
      <w:numFmt w:val="lowerRoman"/>
      <w:lvlText w:val="%9."/>
      <w:lvlJc w:val="right"/>
      <w:pPr>
        <w:ind w:left="6469" w:hanging="180"/>
      </w:pPr>
    </w:lvl>
  </w:abstractNum>
  <w:abstractNum w:abstractNumId="44" w15:restartNumberingAfterBreak="0">
    <w:nsid w:val="7D260175"/>
    <w:multiLevelType w:val="hybridMultilevel"/>
    <w:tmpl w:val="4740E842"/>
    <w:lvl w:ilvl="0" w:tplc="91DC1E0E">
      <w:start w:val="1"/>
      <w:numFmt w:val="upperLetter"/>
      <w:lvlText w:val="%1)"/>
      <w:lvlJc w:val="left"/>
      <w:pPr>
        <w:ind w:left="840" w:hanging="480"/>
      </w:pPr>
      <w:rPr>
        <w:rFonts w:eastAsia="Times New Roman"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45448031">
    <w:abstractNumId w:val="0"/>
  </w:num>
  <w:num w:numId="2" w16cid:durableId="7800261">
    <w:abstractNumId w:val="31"/>
  </w:num>
  <w:num w:numId="3" w16cid:durableId="1210190628">
    <w:abstractNumId w:val="22"/>
  </w:num>
  <w:num w:numId="4" w16cid:durableId="234127280">
    <w:abstractNumId w:val="21"/>
  </w:num>
  <w:num w:numId="5" w16cid:durableId="826290811">
    <w:abstractNumId w:val="1"/>
  </w:num>
  <w:num w:numId="6" w16cid:durableId="1042369057">
    <w:abstractNumId w:val="42"/>
  </w:num>
  <w:num w:numId="7" w16cid:durableId="1191331917">
    <w:abstractNumId w:val="33"/>
  </w:num>
  <w:num w:numId="8" w16cid:durableId="1001932346">
    <w:abstractNumId w:val="13"/>
  </w:num>
  <w:num w:numId="9" w16cid:durableId="894199119">
    <w:abstractNumId w:val="26"/>
  </w:num>
  <w:num w:numId="10" w16cid:durableId="70548923">
    <w:abstractNumId w:val="10"/>
  </w:num>
  <w:num w:numId="11" w16cid:durableId="45763161">
    <w:abstractNumId w:val="18"/>
  </w:num>
  <w:num w:numId="12" w16cid:durableId="1078868191">
    <w:abstractNumId w:val="6"/>
  </w:num>
  <w:num w:numId="13" w16cid:durableId="2037385199">
    <w:abstractNumId w:val="35"/>
  </w:num>
  <w:num w:numId="14" w16cid:durableId="1220743699">
    <w:abstractNumId w:val="27"/>
  </w:num>
  <w:num w:numId="15" w16cid:durableId="1914125241">
    <w:abstractNumId w:val="17"/>
  </w:num>
  <w:num w:numId="16" w16cid:durableId="727412761">
    <w:abstractNumId w:val="23"/>
  </w:num>
  <w:num w:numId="17" w16cid:durableId="1997565103">
    <w:abstractNumId w:val="32"/>
  </w:num>
  <w:num w:numId="18" w16cid:durableId="1955482307">
    <w:abstractNumId w:val="39"/>
  </w:num>
  <w:num w:numId="19" w16cid:durableId="1445613807">
    <w:abstractNumId w:val="7"/>
  </w:num>
  <w:num w:numId="20" w16cid:durableId="377780420">
    <w:abstractNumId w:val="16"/>
  </w:num>
  <w:num w:numId="21" w16cid:durableId="65148529">
    <w:abstractNumId w:val="11"/>
  </w:num>
  <w:num w:numId="22" w16cid:durableId="1316453458">
    <w:abstractNumId w:val="4"/>
  </w:num>
  <w:num w:numId="23" w16cid:durableId="1309475200">
    <w:abstractNumId w:val="34"/>
  </w:num>
  <w:num w:numId="24" w16cid:durableId="923957797">
    <w:abstractNumId w:val="3"/>
  </w:num>
  <w:num w:numId="25" w16cid:durableId="1989043591">
    <w:abstractNumId w:val="24"/>
  </w:num>
  <w:num w:numId="26" w16cid:durableId="447353791">
    <w:abstractNumId w:val="36"/>
  </w:num>
  <w:num w:numId="27" w16cid:durableId="255794415">
    <w:abstractNumId w:val="29"/>
  </w:num>
  <w:num w:numId="28" w16cid:durableId="1625110489">
    <w:abstractNumId w:val="37"/>
  </w:num>
  <w:num w:numId="29" w16cid:durableId="1549956993">
    <w:abstractNumId w:val="44"/>
  </w:num>
  <w:num w:numId="30" w16cid:durableId="496926569">
    <w:abstractNumId w:val="14"/>
  </w:num>
  <w:num w:numId="31" w16cid:durableId="805203723">
    <w:abstractNumId w:val="41"/>
  </w:num>
  <w:num w:numId="32" w16cid:durableId="1055591524">
    <w:abstractNumId w:val="40"/>
  </w:num>
  <w:num w:numId="33" w16cid:durableId="1458525708">
    <w:abstractNumId w:val="2"/>
  </w:num>
  <w:num w:numId="34" w16cid:durableId="750466129">
    <w:abstractNumId w:val="43"/>
  </w:num>
  <w:num w:numId="35" w16cid:durableId="1269001548">
    <w:abstractNumId w:val="25"/>
  </w:num>
  <w:num w:numId="36" w16cid:durableId="469517293">
    <w:abstractNumId w:val="5"/>
  </w:num>
  <w:num w:numId="37" w16cid:durableId="1760441264">
    <w:abstractNumId w:val="30"/>
  </w:num>
  <w:num w:numId="38" w16cid:durableId="1863545381">
    <w:abstractNumId w:val="38"/>
  </w:num>
  <w:num w:numId="39" w16cid:durableId="2130194892">
    <w:abstractNumId w:val="20"/>
  </w:num>
  <w:num w:numId="40" w16cid:durableId="1674643976">
    <w:abstractNumId w:val="8"/>
  </w:num>
  <w:num w:numId="41" w16cid:durableId="1582984330">
    <w:abstractNumId w:val="19"/>
  </w:num>
  <w:num w:numId="42" w16cid:durableId="1566716047">
    <w:abstractNumId w:val="9"/>
  </w:num>
  <w:num w:numId="43" w16cid:durableId="680358558">
    <w:abstractNumId w:val="15"/>
  </w:num>
  <w:num w:numId="44" w16cid:durableId="1044329048">
    <w:abstractNumId w:val="12"/>
  </w:num>
  <w:num w:numId="45" w16cid:durableId="15806727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4216"/>
    <w:rsid w:val="00010991"/>
    <w:rsid w:val="00021AEB"/>
    <w:rsid w:val="00022A11"/>
    <w:rsid w:val="00023A0F"/>
    <w:rsid w:val="00024514"/>
    <w:rsid w:val="00051216"/>
    <w:rsid w:val="000515BE"/>
    <w:rsid w:val="00062F92"/>
    <w:rsid w:val="00071FAE"/>
    <w:rsid w:val="000858E3"/>
    <w:rsid w:val="000962F0"/>
    <w:rsid w:val="000A2E7B"/>
    <w:rsid w:val="000A4897"/>
    <w:rsid w:val="000A4C93"/>
    <w:rsid w:val="000A5816"/>
    <w:rsid w:val="000B6831"/>
    <w:rsid w:val="000D4B6F"/>
    <w:rsid w:val="00135E32"/>
    <w:rsid w:val="0013608E"/>
    <w:rsid w:val="00146D08"/>
    <w:rsid w:val="00157017"/>
    <w:rsid w:val="00166FDA"/>
    <w:rsid w:val="00170A87"/>
    <w:rsid w:val="001845C4"/>
    <w:rsid w:val="0019686A"/>
    <w:rsid w:val="001A3BBF"/>
    <w:rsid w:val="001C1A68"/>
    <w:rsid w:val="001C3676"/>
    <w:rsid w:val="001C5066"/>
    <w:rsid w:val="001D0DCE"/>
    <w:rsid w:val="001D7E0C"/>
    <w:rsid w:val="001E0FAD"/>
    <w:rsid w:val="001F0D28"/>
    <w:rsid w:val="00205CA0"/>
    <w:rsid w:val="00205D0D"/>
    <w:rsid w:val="00233EDD"/>
    <w:rsid w:val="00234C91"/>
    <w:rsid w:val="00237504"/>
    <w:rsid w:val="00243BE3"/>
    <w:rsid w:val="00264DC1"/>
    <w:rsid w:val="00283836"/>
    <w:rsid w:val="0029108A"/>
    <w:rsid w:val="002A7E41"/>
    <w:rsid w:val="002B4555"/>
    <w:rsid w:val="002B6BD8"/>
    <w:rsid w:val="002D0110"/>
    <w:rsid w:val="002D0C5B"/>
    <w:rsid w:val="002D39F0"/>
    <w:rsid w:val="003078BB"/>
    <w:rsid w:val="0031447D"/>
    <w:rsid w:val="00314F55"/>
    <w:rsid w:val="00322D39"/>
    <w:rsid w:val="003371D5"/>
    <w:rsid w:val="00365A71"/>
    <w:rsid w:val="00365A75"/>
    <w:rsid w:val="00367A46"/>
    <w:rsid w:val="00367DFF"/>
    <w:rsid w:val="00385ED8"/>
    <w:rsid w:val="003A6704"/>
    <w:rsid w:val="003B28E7"/>
    <w:rsid w:val="003D3C0E"/>
    <w:rsid w:val="003D594F"/>
    <w:rsid w:val="003E4917"/>
    <w:rsid w:val="003F0075"/>
    <w:rsid w:val="003F03BF"/>
    <w:rsid w:val="00406938"/>
    <w:rsid w:val="004264EB"/>
    <w:rsid w:val="00433829"/>
    <w:rsid w:val="004408D9"/>
    <w:rsid w:val="004428B3"/>
    <w:rsid w:val="00444AA6"/>
    <w:rsid w:val="00457CB1"/>
    <w:rsid w:val="004648D5"/>
    <w:rsid w:val="004811E7"/>
    <w:rsid w:val="0049661F"/>
    <w:rsid w:val="004A06DF"/>
    <w:rsid w:val="004B0FE3"/>
    <w:rsid w:val="004E6267"/>
    <w:rsid w:val="004F54F2"/>
    <w:rsid w:val="005135E9"/>
    <w:rsid w:val="00515E02"/>
    <w:rsid w:val="00571ABA"/>
    <w:rsid w:val="005A1D0E"/>
    <w:rsid w:val="005A4589"/>
    <w:rsid w:val="005C13A4"/>
    <w:rsid w:val="005C1928"/>
    <w:rsid w:val="005E4F8D"/>
    <w:rsid w:val="006002B4"/>
    <w:rsid w:val="0060763B"/>
    <w:rsid w:val="00623DD4"/>
    <w:rsid w:val="006246FF"/>
    <w:rsid w:val="0064330C"/>
    <w:rsid w:val="00644DB1"/>
    <w:rsid w:val="00655E47"/>
    <w:rsid w:val="00667DAE"/>
    <w:rsid w:val="006973D8"/>
    <w:rsid w:val="006B709B"/>
    <w:rsid w:val="006C5AA1"/>
    <w:rsid w:val="006D69FA"/>
    <w:rsid w:val="006F0FC9"/>
    <w:rsid w:val="00701BF5"/>
    <w:rsid w:val="00705348"/>
    <w:rsid w:val="00705837"/>
    <w:rsid w:val="007234C1"/>
    <w:rsid w:val="00745D5C"/>
    <w:rsid w:val="00773A3C"/>
    <w:rsid w:val="0077566D"/>
    <w:rsid w:val="00785D59"/>
    <w:rsid w:val="007B5920"/>
    <w:rsid w:val="007E3E76"/>
    <w:rsid w:val="007E501B"/>
    <w:rsid w:val="007E7282"/>
    <w:rsid w:val="007F7C38"/>
    <w:rsid w:val="00802AD1"/>
    <w:rsid w:val="00846379"/>
    <w:rsid w:val="00851D9F"/>
    <w:rsid w:val="00860D48"/>
    <w:rsid w:val="008773EA"/>
    <w:rsid w:val="00896F1B"/>
    <w:rsid w:val="008A4216"/>
    <w:rsid w:val="008A78F4"/>
    <w:rsid w:val="008B5DE9"/>
    <w:rsid w:val="008C5C32"/>
    <w:rsid w:val="00902C44"/>
    <w:rsid w:val="009265D3"/>
    <w:rsid w:val="009307C7"/>
    <w:rsid w:val="009545CA"/>
    <w:rsid w:val="00962845"/>
    <w:rsid w:val="009967A2"/>
    <w:rsid w:val="009A4B8E"/>
    <w:rsid w:val="009C60C8"/>
    <w:rsid w:val="009D7033"/>
    <w:rsid w:val="009E35CA"/>
    <w:rsid w:val="00A026D1"/>
    <w:rsid w:val="00A225BE"/>
    <w:rsid w:val="00A4366C"/>
    <w:rsid w:val="00A503A0"/>
    <w:rsid w:val="00A64B08"/>
    <w:rsid w:val="00A773F4"/>
    <w:rsid w:val="00A86918"/>
    <w:rsid w:val="00A96E52"/>
    <w:rsid w:val="00AB1170"/>
    <w:rsid w:val="00AD2B65"/>
    <w:rsid w:val="00AE6259"/>
    <w:rsid w:val="00AE77F0"/>
    <w:rsid w:val="00AF0534"/>
    <w:rsid w:val="00B07DC9"/>
    <w:rsid w:val="00B31521"/>
    <w:rsid w:val="00B46E1E"/>
    <w:rsid w:val="00B54ED4"/>
    <w:rsid w:val="00B57D4D"/>
    <w:rsid w:val="00B61894"/>
    <w:rsid w:val="00B73EE4"/>
    <w:rsid w:val="00B809ED"/>
    <w:rsid w:val="00BB1334"/>
    <w:rsid w:val="00BB42F1"/>
    <w:rsid w:val="00BC0C88"/>
    <w:rsid w:val="00C05214"/>
    <w:rsid w:val="00C45AE1"/>
    <w:rsid w:val="00C672C5"/>
    <w:rsid w:val="00C70F8D"/>
    <w:rsid w:val="00CC2163"/>
    <w:rsid w:val="00CC2EED"/>
    <w:rsid w:val="00CC47F0"/>
    <w:rsid w:val="00CE415A"/>
    <w:rsid w:val="00CF1A9D"/>
    <w:rsid w:val="00D01B2E"/>
    <w:rsid w:val="00D01E91"/>
    <w:rsid w:val="00D1661A"/>
    <w:rsid w:val="00D22BBA"/>
    <w:rsid w:val="00D4325B"/>
    <w:rsid w:val="00D45309"/>
    <w:rsid w:val="00D53707"/>
    <w:rsid w:val="00D62C18"/>
    <w:rsid w:val="00D73D02"/>
    <w:rsid w:val="00D801EE"/>
    <w:rsid w:val="00D97927"/>
    <w:rsid w:val="00DA04C8"/>
    <w:rsid w:val="00DB0688"/>
    <w:rsid w:val="00DB5447"/>
    <w:rsid w:val="00DC0520"/>
    <w:rsid w:val="00DD186D"/>
    <w:rsid w:val="00DD4F06"/>
    <w:rsid w:val="00DF1EB7"/>
    <w:rsid w:val="00DF4878"/>
    <w:rsid w:val="00E057C9"/>
    <w:rsid w:val="00E45744"/>
    <w:rsid w:val="00E63F27"/>
    <w:rsid w:val="00E77275"/>
    <w:rsid w:val="00E807A6"/>
    <w:rsid w:val="00E82BB4"/>
    <w:rsid w:val="00E93B8E"/>
    <w:rsid w:val="00EA2EA5"/>
    <w:rsid w:val="00EB5B80"/>
    <w:rsid w:val="00EB72F6"/>
    <w:rsid w:val="00EE168A"/>
    <w:rsid w:val="00EE5778"/>
    <w:rsid w:val="00EE7B88"/>
    <w:rsid w:val="00EF2607"/>
    <w:rsid w:val="00EF5883"/>
    <w:rsid w:val="00F02C83"/>
    <w:rsid w:val="00F04D42"/>
    <w:rsid w:val="00F33D60"/>
    <w:rsid w:val="00F50429"/>
    <w:rsid w:val="00F6559A"/>
    <w:rsid w:val="00F96E25"/>
    <w:rsid w:val="00FA08D2"/>
    <w:rsid w:val="00FA6ADF"/>
    <w:rsid w:val="00FB2AA2"/>
    <w:rsid w:val="00FF0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421ED"/>
  <w15:docId w15:val="{96A01B15-6A37-DC42-8878-FCFCB075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30C"/>
  </w:style>
  <w:style w:type="paragraph" w:styleId="Titre1">
    <w:name w:val="heading 1"/>
    <w:basedOn w:val="Normal"/>
    <w:next w:val="Normal"/>
    <w:link w:val="Titre1Car"/>
    <w:uiPriority w:val="9"/>
    <w:qFormat/>
    <w:rsid w:val="00314F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AF0534"/>
    <w:pPr>
      <w:keepNext/>
      <w:spacing w:after="0" w:line="360" w:lineRule="auto"/>
      <w:ind w:left="1134"/>
      <w:jc w:val="both"/>
      <w:outlineLvl w:val="1"/>
    </w:pPr>
    <w:rPr>
      <w:rFonts w:ascii="Eurostile" w:eastAsia="Times New Roman" w:hAnsi="Eurostile" w:cs="Times New Roman"/>
      <w:b/>
      <w:color w:val="00000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9661F"/>
    <w:pPr>
      <w:ind w:left="720"/>
      <w:contextualSpacing/>
    </w:pPr>
  </w:style>
  <w:style w:type="paragraph" w:styleId="En-tte">
    <w:name w:val="header"/>
    <w:basedOn w:val="Normal"/>
    <w:link w:val="En-tteCar"/>
    <w:uiPriority w:val="99"/>
    <w:unhideWhenUsed/>
    <w:rsid w:val="00BB1334"/>
    <w:pPr>
      <w:tabs>
        <w:tab w:val="center" w:pos="4536"/>
        <w:tab w:val="right" w:pos="9072"/>
      </w:tabs>
      <w:spacing w:after="0" w:line="240" w:lineRule="auto"/>
    </w:pPr>
  </w:style>
  <w:style w:type="character" w:customStyle="1" w:styleId="En-tteCar">
    <w:name w:val="En-tête Car"/>
    <w:basedOn w:val="Policepardfaut"/>
    <w:link w:val="En-tte"/>
    <w:uiPriority w:val="99"/>
    <w:rsid w:val="00BB1334"/>
  </w:style>
  <w:style w:type="paragraph" w:styleId="Pieddepage">
    <w:name w:val="footer"/>
    <w:basedOn w:val="Normal"/>
    <w:link w:val="PieddepageCar"/>
    <w:uiPriority w:val="99"/>
    <w:unhideWhenUsed/>
    <w:rsid w:val="00BB13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B1334"/>
  </w:style>
  <w:style w:type="paragraph" w:styleId="Textedebulles">
    <w:name w:val="Balloon Text"/>
    <w:basedOn w:val="Normal"/>
    <w:link w:val="TextedebullesCar"/>
    <w:uiPriority w:val="99"/>
    <w:semiHidden/>
    <w:unhideWhenUsed/>
    <w:rsid w:val="006F0F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0FC9"/>
    <w:rPr>
      <w:rFonts w:ascii="Segoe UI" w:hAnsi="Segoe UI" w:cs="Segoe UI"/>
      <w:sz w:val="18"/>
      <w:szCs w:val="18"/>
    </w:rPr>
  </w:style>
  <w:style w:type="paragraph" w:customStyle="1" w:styleId="Default">
    <w:name w:val="Default"/>
    <w:rsid w:val="005A1D0E"/>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7E7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1">
    <w:name w:val="Grille de tableau claire1"/>
    <w:basedOn w:val="TableauNormal"/>
    <w:uiPriority w:val="40"/>
    <w:rsid w:val="007E72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simple51">
    <w:name w:val="Tableau simple 51"/>
    <w:basedOn w:val="TableauNormal"/>
    <w:uiPriority w:val="45"/>
    <w:rsid w:val="007E72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Titre2Car">
    <w:name w:val="Titre 2 Car"/>
    <w:basedOn w:val="Policepardfaut"/>
    <w:link w:val="Titre2"/>
    <w:rsid w:val="00AF0534"/>
    <w:rPr>
      <w:rFonts w:ascii="Eurostile" w:eastAsia="Times New Roman" w:hAnsi="Eurostile" w:cs="Times New Roman"/>
      <w:b/>
      <w:color w:val="000000"/>
      <w:sz w:val="20"/>
      <w:szCs w:val="20"/>
      <w:lang w:eastAsia="fr-FR"/>
    </w:rPr>
  </w:style>
  <w:style w:type="character" w:customStyle="1" w:styleId="Titre1Car">
    <w:name w:val="Titre 1 Car"/>
    <w:basedOn w:val="Policepardfaut"/>
    <w:link w:val="Titre1"/>
    <w:uiPriority w:val="9"/>
    <w:rsid w:val="00314F55"/>
    <w:rPr>
      <w:rFonts w:asciiTheme="majorHAnsi" w:eastAsiaTheme="majorEastAsia" w:hAnsiTheme="majorHAnsi" w:cstheme="majorBidi"/>
      <w:color w:val="365F91" w:themeColor="accent1" w:themeShade="BF"/>
      <w:sz w:val="32"/>
      <w:szCs w:val="32"/>
    </w:rPr>
  </w:style>
  <w:style w:type="paragraph" w:styleId="z-Hautduformulaire">
    <w:name w:val="HTML Top of Form"/>
    <w:basedOn w:val="Normal"/>
    <w:link w:val="z-HautduformulaireCar"/>
    <w:rsid w:val="00DA04C8"/>
    <w:pPr>
      <w:spacing w:after="0" w:line="240" w:lineRule="auto"/>
    </w:pPr>
    <w:rPr>
      <w:rFonts w:ascii="Times New Roman" w:eastAsia="Times New Roman" w:hAnsi="Times New Roman" w:cs="Times New Roman"/>
      <w:sz w:val="24"/>
      <w:szCs w:val="20"/>
      <w:lang w:eastAsia="fr-FR"/>
    </w:rPr>
  </w:style>
  <w:style w:type="character" w:customStyle="1" w:styleId="z-HautduformulaireCar">
    <w:name w:val="z-Haut du formulaire Car"/>
    <w:basedOn w:val="Policepardfaut"/>
    <w:link w:val="z-Hautduformulaire"/>
    <w:rsid w:val="00DA04C8"/>
    <w:rPr>
      <w:rFonts w:ascii="Times New Roman" w:eastAsia="Times New Roman" w:hAnsi="Times New Roman" w:cs="Times New Roman"/>
      <w:sz w:val="24"/>
      <w:szCs w:val="20"/>
      <w:lang w:eastAsia="fr-FR"/>
    </w:rPr>
  </w:style>
  <w:style w:type="character" w:customStyle="1" w:styleId="ParagraphedelisteCar">
    <w:name w:val="Paragraphe de liste Car"/>
    <w:basedOn w:val="Policepardfaut"/>
    <w:link w:val="Paragraphedeliste"/>
    <w:uiPriority w:val="34"/>
    <w:rsid w:val="00896F1B"/>
  </w:style>
  <w:style w:type="character" w:customStyle="1" w:styleId="05ARTICLENiv1-TexteCar">
    <w:name w:val="05_ARTICLE_Niv1 - Texte Car"/>
    <w:link w:val="05ARTICLENiv1-Texte"/>
    <w:locked/>
    <w:rsid w:val="00896F1B"/>
    <w:rPr>
      <w:rFonts w:ascii="Arial" w:eastAsia="Times New Roman" w:hAnsi="Arial" w:cs="Times New Roman"/>
      <w:noProof/>
      <w:sz w:val="20"/>
      <w:szCs w:val="20"/>
      <w:lang w:eastAsia="fr-FR"/>
    </w:rPr>
  </w:style>
  <w:style w:type="paragraph" w:customStyle="1" w:styleId="05ARTICLENiv1-Texte">
    <w:name w:val="05_ARTICLE_Niv1 - Texte"/>
    <w:link w:val="05ARTICLENiv1-TexteCar"/>
    <w:rsid w:val="00896F1B"/>
    <w:pPr>
      <w:tabs>
        <w:tab w:val="left" w:leader="dot" w:pos="9356"/>
      </w:tabs>
      <w:spacing w:after="120" w:line="240" w:lineRule="auto"/>
      <w:jc w:val="both"/>
    </w:pPr>
    <w:rPr>
      <w:rFonts w:ascii="Arial" w:eastAsia="Times New Roman" w:hAnsi="Arial" w:cs="Times New Roman"/>
      <w:noProo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65512">
      <w:bodyDiv w:val="1"/>
      <w:marLeft w:val="0"/>
      <w:marRight w:val="0"/>
      <w:marTop w:val="0"/>
      <w:marBottom w:val="0"/>
      <w:divBdr>
        <w:top w:val="none" w:sz="0" w:space="0" w:color="auto"/>
        <w:left w:val="none" w:sz="0" w:space="0" w:color="auto"/>
        <w:bottom w:val="none" w:sz="0" w:space="0" w:color="auto"/>
        <w:right w:val="none" w:sz="0" w:space="0" w:color="auto"/>
      </w:divBdr>
    </w:div>
    <w:div w:id="998995260">
      <w:bodyDiv w:val="1"/>
      <w:marLeft w:val="0"/>
      <w:marRight w:val="0"/>
      <w:marTop w:val="0"/>
      <w:marBottom w:val="0"/>
      <w:divBdr>
        <w:top w:val="none" w:sz="0" w:space="0" w:color="auto"/>
        <w:left w:val="none" w:sz="0" w:space="0" w:color="auto"/>
        <w:bottom w:val="none" w:sz="0" w:space="0" w:color="auto"/>
        <w:right w:val="none" w:sz="0" w:space="0" w:color="auto"/>
      </w:divBdr>
    </w:div>
    <w:div w:id="1152600192">
      <w:bodyDiv w:val="1"/>
      <w:marLeft w:val="0"/>
      <w:marRight w:val="0"/>
      <w:marTop w:val="0"/>
      <w:marBottom w:val="0"/>
      <w:divBdr>
        <w:top w:val="none" w:sz="0" w:space="0" w:color="auto"/>
        <w:left w:val="none" w:sz="0" w:space="0" w:color="auto"/>
        <w:bottom w:val="none" w:sz="0" w:space="0" w:color="auto"/>
        <w:right w:val="none" w:sz="0" w:space="0" w:color="auto"/>
      </w:divBdr>
    </w:div>
    <w:div w:id="1155996953">
      <w:bodyDiv w:val="1"/>
      <w:marLeft w:val="0"/>
      <w:marRight w:val="0"/>
      <w:marTop w:val="0"/>
      <w:marBottom w:val="0"/>
      <w:divBdr>
        <w:top w:val="none" w:sz="0" w:space="0" w:color="auto"/>
        <w:left w:val="none" w:sz="0" w:space="0" w:color="auto"/>
        <w:bottom w:val="none" w:sz="0" w:space="0" w:color="auto"/>
        <w:right w:val="none" w:sz="0" w:space="0" w:color="auto"/>
      </w:divBdr>
    </w:div>
    <w:div w:id="1501653559">
      <w:bodyDiv w:val="1"/>
      <w:marLeft w:val="0"/>
      <w:marRight w:val="0"/>
      <w:marTop w:val="0"/>
      <w:marBottom w:val="0"/>
      <w:divBdr>
        <w:top w:val="none" w:sz="0" w:space="0" w:color="auto"/>
        <w:left w:val="none" w:sz="0" w:space="0" w:color="auto"/>
        <w:bottom w:val="none" w:sz="0" w:space="0" w:color="auto"/>
        <w:right w:val="none" w:sz="0" w:space="0" w:color="auto"/>
      </w:divBdr>
    </w:div>
    <w:div w:id="1559197087">
      <w:bodyDiv w:val="1"/>
      <w:marLeft w:val="0"/>
      <w:marRight w:val="0"/>
      <w:marTop w:val="0"/>
      <w:marBottom w:val="0"/>
      <w:divBdr>
        <w:top w:val="none" w:sz="0" w:space="0" w:color="auto"/>
        <w:left w:val="none" w:sz="0" w:space="0" w:color="auto"/>
        <w:bottom w:val="none" w:sz="0" w:space="0" w:color="auto"/>
        <w:right w:val="none" w:sz="0" w:space="0" w:color="auto"/>
      </w:divBdr>
      <w:divsChild>
        <w:div w:id="2091534887">
          <w:marLeft w:val="0"/>
          <w:marRight w:val="0"/>
          <w:marTop w:val="0"/>
          <w:marBottom w:val="0"/>
          <w:divBdr>
            <w:top w:val="none" w:sz="0" w:space="0" w:color="auto"/>
            <w:left w:val="none" w:sz="0" w:space="0" w:color="auto"/>
            <w:bottom w:val="none" w:sz="0" w:space="0" w:color="auto"/>
            <w:right w:val="none" w:sz="0" w:space="0" w:color="auto"/>
          </w:divBdr>
        </w:div>
        <w:div w:id="1793935988">
          <w:marLeft w:val="0"/>
          <w:marRight w:val="0"/>
          <w:marTop w:val="0"/>
          <w:marBottom w:val="0"/>
          <w:divBdr>
            <w:top w:val="none" w:sz="0" w:space="0" w:color="auto"/>
            <w:left w:val="none" w:sz="0" w:space="0" w:color="auto"/>
            <w:bottom w:val="none" w:sz="0" w:space="0" w:color="auto"/>
            <w:right w:val="none" w:sz="0" w:space="0" w:color="auto"/>
          </w:divBdr>
        </w:div>
        <w:div w:id="1531723057">
          <w:marLeft w:val="0"/>
          <w:marRight w:val="0"/>
          <w:marTop w:val="0"/>
          <w:marBottom w:val="0"/>
          <w:divBdr>
            <w:top w:val="none" w:sz="0" w:space="0" w:color="auto"/>
            <w:left w:val="none" w:sz="0" w:space="0" w:color="auto"/>
            <w:bottom w:val="none" w:sz="0" w:space="0" w:color="auto"/>
            <w:right w:val="none" w:sz="0" w:space="0" w:color="auto"/>
          </w:divBdr>
        </w:div>
        <w:div w:id="654992709">
          <w:marLeft w:val="0"/>
          <w:marRight w:val="0"/>
          <w:marTop w:val="0"/>
          <w:marBottom w:val="0"/>
          <w:divBdr>
            <w:top w:val="none" w:sz="0" w:space="0" w:color="auto"/>
            <w:left w:val="none" w:sz="0" w:space="0" w:color="auto"/>
            <w:bottom w:val="none" w:sz="0" w:space="0" w:color="auto"/>
            <w:right w:val="none" w:sz="0" w:space="0" w:color="auto"/>
          </w:divBdr>
        </w:div>
        <w:div w:id="1033925572">
          <w:marLeft w:val="0"/>
          <w:marRight w:val="0"/>
          <w:marTop w:val="0"/>
          <w:marBottom w:val="0"/>
          <w:divBdr>
            <w:top w:val="none" w:sz="0" w:space="0" w:color="auto"/>
            <w:left w:val="none" w:sz="0" w:space="0" w:color="auto"/>
            <w:bottom w:val="none" w:sz="0" w:space="0" w:color="auto"/>
            <w:right w:val="none" w:sz="0" w:space="0" w:color="auto"/>
          </w:divBdr>
        </w:div>
        <w:div w:id="1157570107">
          <w:marLeft w:val="0"/>
          <w:marRight w:val="0"/>
          <w:marTop w:val="0"/>
          <w:marBottom w:val="0"/>
          <w:divBdr>
            <w:top w:val="none" w:sz="0" w:space="0" w:color="auto"/>
            <w:left w:val="none" w:sz="0" w:space="0" w:color="auto"/>
            <w:bottom w:val="none" w:sz="0" w:space="0" w:color="auto"/>
            <w:right w:val="none" w:sz="0" w:space="0" w:color="auto"/>
          </w:divBdr>
        </w:div>
        <w:div w:id="1005328015">
          <w:marLeft w:val="0"/>
          <w:marRight w:val="0"/>
          <w:marTop w:val="0"/>
          <w:marBottom w:val="0"/>
          <w:divBdr>
            <w:top w:val="none" w:sz="0" w:space="0" w:color="auto"/>
            <w:left w:val="none" w:sz="0" w:space="0" w:color="auto"/>
            <w:bottom w:val="none" w:sz="0" w:space="0" w:color="auto"/>
            <w:right w:val="none" w:sz="0" w:space="0" w:color="auto"/>
          </w:divBdr>
        </w:div>
        <w:div w:id="1853834547">
          <w:marLeft w:val="0"/>
          <w:marRight w:val="0"/>
          <w:marTop w:val="0"/>
          <w:marBottom w:val="0"/>
          <w:divBdr>
            <w:top w:val="none" w:sz="0" w:space="0" w:color="auto"/>
            <w:left w:val="none" w:sz="0" w:space="0" w:color="auto"/>
            <w:bottom w:val="none" w:sz="0" w:space="0" w:color="auto"/>
            <w:right w:val="none" w:sz="0" w:space="0" w:color="auto"/>
          </w:divBdr>
        </w:div>
        <w:div w:id="1304430560">
          <w:marLeft w:val="0"/>
          <w:marRight w:val="0"/>
          <w:marTop w:val="0"/>
          <w:marBottom w:val="0"/>
          <w:divBdr>
            <w:top w:val="none" w:sz="0" w:space="0" w:color="auto"/>
            <w:left w:val="none" w:sz="0" w:space="0" w:color="auto"/>
            <w:bottom w:val="none" w:sz="0" w:space="0" w:color="auto"/>
            <w:right w:val="none" w:sz="0" w:space="0" w:color="auto"/>
          </w:divBdr>
        </w:div>
        <w:div w:id="872307133">
          <w:marLeft w:val="0"/>
          <w:marRight w:val="0"/>
          <w:marTop w:val="0"/>
          <w:marBottom w:val="0"/>
          <w:divBdr>
            <w:top w:val="none" w:sz="0" w:space="0" w:color="auto"/>
            <w:left w:val="none" w:sz="0" w:space="0" w:color="auto"/>
            <w:bottom w:val="none" w:sz="0" w:space="0" w:color="auto"/>
            <w:right w:val="none" w:sz="0" w:space="0" w:color="auto"/>
          </w:divBdr>
        </w:div>
        <w:div w:id="1434134562">
          <w:marLeft w:val="0"/>
          <w:marRight w:val="0"/>
          <w:marTop w:val="0"/>
          <w:marBottom w:val="0"/>
          <w:divBdr>
            <w:top w:val="none" w:sz="0" w:space="0" w:color="auto"/>
            <w:left w:val="none" w:sz="0" w:space="0" w:color="auto"/>
            <w:bottom w:val="none" w:sz="0" w:space="0" w:color="auto"/>
            <w:right w:val="none" w:sz="0" w:space="0" w:color="auto"/>
          </w:divBdr>
        </w:div>
        <w:div w:id="799033282">
          <w:marLeft w:val="0"/>
          <w:marRight w:val="0"/>
          <w:marTop w:val="0"/>
          <w:marBottom w:val="0"/>
          <w:divBdr>
            <w:top w:val="none" w:sz="0" w:space="0" w:color="auto"/>
            <w:left w:val="none" w:sz="0" w:space="0" w:color="auto"/>
            <w:bottom w:val="none" w:sz="0" w:space="0" w:color="auto"/>
            <w:right w:val="none" w:sz="0" w:space="0" w:color="auto"/>
          </w:divBdr>
        </w:div>
        <w:div w:id="2065714496">
          <w:marLeft w:val="0"/>
          <w:marRight w:val="0"/>
          <w:marTop w:val="0"/>
          <w:marBottom w:val="0"/>
          <w:divBdr>
            <w:top w:val="none" w:sz="0" w:space="0" w:color="auto"/>
            <w:left w:val="none" w:sz="0" w:space="0" w:color="auto"/>
            <w:bottom w:val="none" w:sz="0" w:space="0" w:color="auto"/>
            <w:right w:val="none" w:sz="0" w:space="0" w:color="auto"/>
          </w:divBdr>
        </w:div>
        <w:div w:id="775102623">
          <w:marLeft w:val="0"/>
          <w:marRight w:val="0"/>
          <w:marTop w:val="0"/>
          <w:marBottom w:val="0"/>
          <w:divBdr>
            <w:top w:val="none" w:sz="0" w:space="0" w:color="auto"/>
            <w:left w:val="none" w:sz="0" w:space="0" w:color="auto"/>
            <w:bottom w:val="none" w:sz="0" w:space="0" w:color="auto"/>
            <w:right w:val="none" w:sz="0" w:space="0" w:color="auto"/>
          </w:divBdr>
        </w:div>
        <w:div w:id="2066298635">
          <w:marLeft w:val="0"/>
          <w:marRight w:val="0"/>
          <w:marTop w:val="0"/>
          <w:marBottom w:val="0"/>
          <w:divBdr>
            <w:top w:val="none" w:sz="0" w:space="0" w:color="auto"/>
            <w:left w:val="none" w:sz="0" w:space="0" w:color="auto"/>
            <w:bottom w:val="none" w:sz="0" w:space="0" w:color="auto"/>
            <w:right w:val="none" w:sz="0" w:space="0" w:color="auto"/>
          </w:divBdr>
        </w:div>
        <w:div w:id="1072771910">
          <w:marLeft w:val="0"/>
          <w:marRight w:val="0"/>
          <w:marTop w:val="0"/>
          <w:marBottom w:val="0"/>
          <w:divBdr>
            <w:top w:val="none" w:sz="0" w:space="0" w:color="auto"/>
            <w:left w:val="none" w:sz="0" w:space="0" w:color="auto"/>
            <w:bottom w:val="none" w:sz="0" w:space="0" w:color="auto"/>
            <w:right w:val="none" w:sz="0" w:space="0" w:color="auto"/>
          </w:divBdr>
        </w:div>
        <w:div w:id="354766352">
          <w:marLeft w:val="0"/>
          <w:marRight w:val="0"/>
          <w:marTop w:val="0"/>
          <w:marBottom w:val="0"/>
          <w:divBdr>
            <w:top w:val="none" w:sz="0" w:space="0" w:color="auto"/>
            <w:left w:val="none" w:sz="0" w:space="0" w:color="auto"/>
            <w:bottom w:val="none" w:sz="0" w:space="0" w:color="auto"/>
            <w:right w:val="none" w:sz="0" w:space="0" w:color="auto"/>
          </w:divBdr>
        </w:div>
        <w:div w:id="1490050145">
          <w:marLeft w:val="0"/>
          <w:marRight w:val="0"/>
          <w:marTop w:val="0"/>
          <w:marBottom w:val="0"/>
          <w:divBdr>
            <w:top w:val="none" w:sz="0" w:space="0" w:color="auto"/>
            <w:left w:val="none" w:sz="0" w:space="0" w:color="auto"/>
            <w:bottom w:val="none" w:sz="0" w:space="0" w:color="auto"/>
            <w:right w:val="none" w:sz="0" w:space="0" w:color="auto"/>
          </w:divBdr>
        </w:div>
        <w:div w:id="596329663">
          <w:marLeft w:val="0"/>
          <w:marRight w:val="0"/>
          <w:marTop w:val="0"/>
          <w:marBottom w:val="0"/>
          <w:divBdr>
            <w:top w:val="none" w:sz="0" w:space="0" w:color="auto"/>
            <w:left w:val="none" w:sz="0" w:space="0" w:color="auto"/>
            <w:bottom w:val="none" w:sz="0" w:space="0" w:color="auto"/>
            <w:right w:val="none" w:sz="0" w:space="0" w:color="auto"/>
          </w:divBdr>
        </w:div>
        <w:div w:id="1899901817">
          <w:marLeft w:val="0"/>
          <w:marRight w:val="0"/>
          <w:marTop w:val="0"/>
          <w:marBottom w:val="0"/>
          <w:divBdr>
            <w:top w:val="none" w:sz="0" w:space="0" w:color="auto"/>
            <w:left w:val="none" w:sz="0" w:space="0" w:color="auto"/>
            <w:bottom w:val="none" w:sz="0" w:space="0" w:color="auto"/>
            <w:right w:val="none" w:sz="0" w:space="0" w:color="auto"/>
          </w:divBdr>
        </w:div>
        <w:div w:id="773131097">
          <w:marLeft w:val="0"/>
          <w:marRight w:val="0"/>
          <w:marTop w:val="0"/>
          <w:marBottom w:val="0"/>
          <w:divBdr>
            <w:top w:val="none" w:sz="0" w:space="0" w:color="auto"/>
            <w:left w:val="none" w:sz="0" w:space="0" w:color="auto"/>
            <w:bottom w:val="none" w:sz="0" w:space="0" w:color="auto"/>
            <w:right w:val="none" w:sz="0" w:space="0" w:color="auto"/>
          </w:divBdr>
        </w:div>
        <w:div w:id="1367215060">
          <w:marLeft w:val="0"/>
          <w:marRight w:val="0"/>
          <w:marTop w:val="0"/>
          <w:marBottom w:val="0"/>
          <w:divBdr>
            <w:top w:val="none" w:sz="0" w:space="0" w:color="auto"/>
            <w:left w:val="none" w:sz="0" w:space="0" w:color="auto"/>
            <w:bottom w:val="none" w:sz="0" w:space="0" w:color="auto"/>
            <w:right w:val="none" w:sz="0" w:space="0" w:color="auto"/>
          </w:divBdr>
        </w:div>
        <w:div w:id="1275677686">
          <w:marLeft w:val="0"/>
          <w:marRight w:val="0"/>
          <w:marTop w:val="0"/>
          <w:marBottom w:val="0"/>
          <w:divBdr>
            <w:top w:val="none" w:sz="0" w:space="0" w:color="auto"/>
            <w:left w:val="none" w:sz="0" w:space="0" w:color="auto"/>
            <w:bottom w:val="none" w:sz="0" w:space="0" w:color="auto"/>
            <w:right w:val="none" w:sz="0" w:space="0" w:color="auto"/>
          </w:divBdr>
        </w:div>
        <w:div w:id="916089559">
          <w:marLeft w:val="0"/>
          <w:marRight w:val="0"/>
          <w:marTop w:val="0"/>
          <w:marBottom w:val="0"/>
          <w:divBdr>
            <w:top w:val="none" w:sz="0" w:space="0" w:color="auto"/>
            <w:left w:val="none" w:sz="0" w:space="0" w:color="auto"/>
            <w:bottom w:val="none" w:sz="0" w:space="0" w:color="auto"/>
            <w:right w:val="none" w:sz="0" w:space="0" w:color="auto"/>
          </w:divBdr>
        </w:div>
        <w:div w:id="1913345184">
          <w:marLeft w:val="0"/>
          <w:marRight w:val="0"/>
          <w:marTop w:val="0"/>
          <w:marBottom w:val="0"/>
          <w:divBdr>
            <w:top w:val="none" w:sz="0" w:space="0" w:color="auto"/>
            <w:left w:val="none" w:sz="0" w:space="0" w:color="auto"/>
            <w:bottom w:val="none" w:sz="0" w:space="0" w:color="auto"/>
            <w:right w:val="none" w:sz="0" w:space="0" w:color="auto"/>
          </w:divBdr>
        </w:div>
        <w:div w:id="748699876">
          <w:marLeft w:val="0"/>
          <w:marRight w:val="0"/>
          <w:marTop w:val="0"/>
          <w:marBottom w:val="0"/>
          <w:divBdr>
            <w:top w:val="none" w:sz="0" w:space="0" w:color="auto"/>
            <w:left w:val="none" w:sz="0" w:space="0" w:color="auto"/>
            <w:bottom w:val="none" w:sz="0" w:space="0" w:color="auto"/>
            <w:right w:val="none" w:sz="0" w:space="0" w:color="auto"/>
          </w:divBdr>
        </w:div>
        <w:div w:id="250160936">
          <w:marLeft w:val="0"/>
          <w:marRight w:val="0"/>
          <w:marTop w:val="0"/>
          <w:marBottom w:val="0"/>
          <w:divBdr>
            <w:top w:val="none" w:sz="0" w:space="0" w:color="auto"/>
            <w:left w:val="none" w:sz="0" w:space="0" w:color="auto"/>
            <w:bottom w:val="none" w:sz="0" w:space="0" w:color="auto"/>
            <w:right w:val="none" w:sz="0" w:space="0" w:color="auto"/>
          </w:divBdr>
        </w:div>
        <w:div w:id="1051535388">
          <w:marLeft w:val="0"/>
          <w:marRight w:val="0"/>
          <w:marTop w:val="0"/>
          <w:marBottom w:val="0"/>
          <w:divBdr>
            <w:top w:val="none" w:sz="0" w:space="0" w:color="auto"/>
            <w:left w:val="none" w:sz="0" w:space="0" w:color="auto"/>
            <w:bottom w:val="none" w:sz="0" w:space="0" w:color="auto"/>
            <w:right w:val="none" w:sz="0" w:space="0" w:color="auto"/>
          </w:divBdr>
        </w:div>
        <w:div w:id="1518889650">
          <w:marLeft w:val="0"/>
          <w:marRight w:val="0"/>
          <w:marTop w:val="0"/>
          <w:marBottom w:val="0"/>
          <w:divBdr>
            <w:top w:val="none" w:sz="0" w:space="0" w:color="auto"/>
            <w:left w:val="none" w:sz="0" w:space="0" w:color="auto"/>
            <w:bottom w:val="none" w:sz="0" w:space="0" w:color="auto"/>
            <w:right w:val="none" w:sz="0" w:space="0" w:color="auto"/>
          </w:divBdr>
        </w:div>
        <w:div w:id="1252816927">
          <w:marLeft w:val="0"/>
          <w:marRight w:val="0"/>
          <w:marTop w:val="0"/>
          <w:marBottom w:val="0"/>
          <w:divBdr>
            <w:top w:val="none" w:sz="0" w:space="0" w:color="auto"/>
            <w:left w:val="none" w:sz="0" w:space="0" w:color="auto"/>
            <w:bottom w:val="none" w:sz="0" w:space="0" w:color="auto"/>
            <w:right w:val="none" w:sz="0" w:space="0" w:color="auto"/>
          </w:divBdr>
        </w:div>
        <w:div w:id="2046640598">
          <w:marLeft w:val="0"/>
          <w:marRight w:val="0"/>
          <w:marTop w:val="0"/>
          <w:marBottom w:val="0"/>
          <w:divBdr>
            <w:top w:val="none" w:sz="0" w:space="0" w:color="auto"/>
            <w:left w:val="none" w:sz="0" w:space="0" w:color="auto"/>
            <w:bottom w:val="none" w:sz="0" w:space="0" w:color="auto"/>
            <w:right w:val="none" w:sz="0" w:space="0" w:color="auto"/>
          </w:divBdr>
        </w:div>
        <w:div w:id="1124620512">
          <w:marLeft w:val="0"/>
          <w:marRight w:val="0"/>
          <w:marTop w:val="0"/>
          <w:marBottom w:val="0"/>
          <w:divBdr>
            <w:top w:val="none" w:sz="0" w:space="0" w:color="auto"/>
            <w:left w:val="none" w:sz="0" w:space="0" w:color="auto"/>
            <w:bottom w:val="none" w:sz="0" w:space="0" w:color="auto"/>
            <w:right w:val="none" w:sz="0" w:space="0" w:color="auto"/>
          </w:divBdr>
        </w:div>
        <w:div w:id="755829029">
          <w:marLeft w:val="0"/>
          <w:marRight w:val="0"/>
          <w:marTop w:val="0"/>
          <w:marBottom w:val="0"/>
          <w:divBdr>
            <w:top w:val="none" w:sz="0" w:space="0" w:color="auto"/>
            <w:left w:val="none" w:sz="0" w:space="0" w:color="auto"/>
            <w:bottom w:val="none" w:sz="0" w:space="0" w:color="auto"/>
            <w:right w:val="none" w:sz="0" w:space="0" w:color="auto"/>
          </w:divBdr>
        </w:div>
        <w:div w:id="1847667895">
          <w:marLeft w:val="0"/>
          <w:marRight w:val="0"/>
          <w:marTop w:val="0"/>
          <w:marBottom w:val="0"/>
          <w:divBdr>
            <w:top w:val="none" w:sz="0" w:space="0" w:color="auto"/>
            <w:left w:val="none" w:sz="0" w:space="0" w:color="auto"/>
            <w:bottom w:val="none" w:sz="0" w:space="0" w:color="auto"/>
            <w:right w:val="none" w:sz="0" w:space="0" w:color="auto"/>
          </w:divBdr>
        </w:div>
        <w:div w:id="1846939454">
          <w:marLeft w:val="0"/>
          <w:marRight w:val="0"/>
          <w:marTop w:val="0"/>
          <w:marBottom w:val="0"/>
          <w:divBdr>
            <w:top w:val="none" w:sz="0" w:space="0" w:color="auto"/>
            <w:left w:val="none" w:sz="0" w:space="0" w:color="auto"/>
            <w:bottom w:val="none" w:sz="0" w:space="0" w:color="auto"/>
            <w:right w:val="none" w:sz="0" w:space="0" w:color="auto"/>
          </w:divBdr>
        </w:div>
        <w:div w:id="1208445721">
          <w:marLeft w:val="0"/>
          <w:marRight w:val="0"/>
          <w:marTop w:val="0"/>
          <w:marBottom w:val="0"/>
          <w:divBdr>
            <w:top w:val="none" w:sz="0" w:space="0" w:color="auto"/>
            <w:left w:val="none" w:sz="0" w:space="0" w:color="auto"/>
            <w:bottom w:val="none" w:sz="0" w:space="0" w:color="auto"/>
            <w:right w:val="none" w:sz="0" w:space="0" w:color="auto"/>
          </w:divBdr>
        </w:div>
        <w:div w:id="1403527524">
          <w:marLeft w:val="0"/>
          <w:marRight w:val="0"/>
          <w:marTop w:val="0"/>
          <w:marBottom w:val="0"/>
          <w:divBdr>
            <w:top w:val="none" w:sz="0" w:space="0" w:color="auto"/>
            <w:left w:val="none" w:sz="0" w:space="0" w:color="auto"/>
            <w:bottom w:val="none" w:sz="0" w:space="0" w:color="auto"/>
            <w:right w:val="none" w:sz="0" w:space="0" w:color="auto"/>
          </w:divBdr>
        </w:div>
        <w:div w:id="79062874">
          <w:marLeft w:val="0"/>
          <w:marRight w:val="0"/>
          <w:marTop w:val="0"/>
          <w:marBottom w:val="0"/>
          <w:divBdr>
            <w:top w:val="none" w:sz="0" w:space="0" w:color="auto"/>
            <w:left w:val="none" w:sz="0" w:space="0" w:color="auto"/>
            <w:bottom w:val="none" w:sz="0" w:space="0" w:color="auto"/>
            <w:right w:val="none" w:sz="0" w:space="0" w:color="auto"/>
          </w:divBdr>
        </w:div>
        <w:div w:id="455954168">
          <w:marLeft w:val="0"/>
          <w:marRight w:val="0"/>
          <w:marTop w:val="0"/>
          <w:marBottom w:val="0"/>
          <w:divBdr>
            <w:top w:val="none" w:sz="0" w:space="0" w:color="auto"/>
            <w:left w:val="none" w:sz="0" w:space="0" w:color="auto"/>
            <w:bottom w:val="none" w:sz="0" w:space="0" w:color="auto"/>
            <w:right w:val="none" w:sz="0" w:space="0" w:color="auto"/>
          </w:divBdr>
        </w:div>
        <w:div w:id="537665767">
          <w:marLeft w:val="0"/>
          <w:marRight w:val="0"/>
          <w:marTop w:val="0"/>
          <w:marBottom w:val="0"/>
          <w:divBdr>
            <w:top w:val="none" w:sz="0" w:space="0" w:color="auto"/>
            <w:left w:val="none" w:sz="0" w:space="0" w:color="auto"/>
            <w:bottom w:val="none" w:sz="0" w:space="0" w:color="auto"/>
            <w:right w:val="none" w:sz="0" w:space="0" w:color="auto"/>
          </w:divBdr>
        </w:div>
        <w:div w:id="1310398942">
          <w:marLeft w:val="0"/>
          <w:marRight w:val="0"/>
          <w:marTop w:val="0"/>
          <w:marBottom w:val="0"/>
          <w:divBdr>
            <w:top w:val="none" w:sz="0" w:space="0" w:color="auto"/>
            <w:left w:val="none" w:sz="0" w:space="0" w:color="auto"/>
            <w:bottom w:val="none" w:sz="0" w:space="0" w:color="auto"/>
            <w:right w:val="none" w:sz="0" w:space="0" w:color="auto"/>
          </w:divBdr>
        </w:div>
        <w:div w:id="1588272906">
          <w:marLeft w:val="0"/>
          <w:marRight w:val="0"/>
          <w:marTop w:val="0"/>
          <w:marBottom w:val="0"/>
          <w:divBdr>
            <w:top w:val="none" w:sz="0" w:space="0" w:color="auto"/>
            <w:left w:val="none" w:sz="0" w:space="0" w:color="auto"/>
            <w:bottom w:val="none" w:sz="0" w:space="0" w:color="auto"/>
            <w:right w:val="none" w:sz="0" w:space="0" w:color="auto"/>
          </w:divBdr>
        </w:div>
        <w:div w:id="1132796158">
          <w:marLeft w:val="0"/>
          <w:marRight w:val="0"/>
          <w:marTop w:val="0"/>
          <w:marBottom w:val="0"/>
          <w:divBdr>
            <w:top w:val="none" w:sz="0" w:space="0" w:color="auto"/>
            <w:left w:val="none" w:sz="0" w:space="0" w:color="auto"/>
            <w:bottom w:val="none" w:sz="0" w:space="0" w:color="auto"/>
            <w:right w:val="none" w:sz="0" w:space="0" w:color="auto"/>
          </w:divBdr>
        </w:div>
        <w:div w:id="1284656178">
          <w:marLeft w:val="0"/>
          <w:marRight w:val="0"/>
          <w:marTop w:val="0"/>
          <w:marBottom w:val="0"/>
          <w:divBdr>
            <w:top w:val="none" w:sz="0" w:space="0" w:color="auto"/>
            <w:left w:val="none" w:sz="0" w:space="0" w:color="auto"/>
            <w:bottom w:val="none" w:sz="0" w:space="0" w:color="auto"/>
            <w:right w:val="none" w:sz="0" w:space="0" w:color="auto"/>
          </w:divBdr>
        </w:div>
        <w:div w:id="1257207670">
          <w:marLeft w:val="0"/>
          <w:marRight w:val="0"/>
          <w:marTop w:val="0"/>
          <w:marBottom w:val="0"/>
          <w:divBdr>
            <w:top w:val="none" w:sz="0" w:space="0" w:color="auto"/>
            <w:left w:val="none" w:sz="0" w:space="0" w:color="auto"/>
            <w:bottom w:val="none" w:sz="0" w:space="0" w:color="auto"/>
            <w:right w:val="none" w:sz="0" w:space="0" w:color="auto"/>
          </w:divBdr>
        </w:div>
        <w:div w:id="296760606">
          <w:marLeft w:val="0"/>
          <w:marRight w:val="0"/>
          <w:marTop w:val="0"/>
          <w:marBottom w:val="0"/>
          <w:divBdr>
            <w:top w:val="none" w:sz="0" w:space="0" w:color="auto"/>
            <w:left w:val="none" w:sz="0" w:space="0" w:color="auto"/>
            <w:bottom w:val="none" w:sz="0" w:space="0" w:color="auto"/>
            <w:right w:val="none" w:sz="0" w:space="0" w:color="auto"/>
          </w:divBdr>
        </w:div>
        <w:div w:id="1280336431">
          <w:marLeft w:val="0"/>
          <w:marRight w:val="0"/>
          <w:marTop w:val="0"/>
          <w:marBottom w:val="0"/>
          <w:divBdr>
            <w:top w:val="none" w:sz="0" w:space="0" w:color="auto"/>
            <w:left w:val="none" w:sz="0" w:space="0" w:color="auto"/>
            <w:bottom w:val="none" w:sz="0" w:space="0" w:color="auto"/>
            <w:right w:val="none" w:sz="0" w:space="0" w:color="auto"/>
          </w:divBdr>
        </w:div>
        <w:div w:id="1377970700">
          <w:marLeft w:val="0"/>
          <w:marRight w:val="0"/>
          <w:marTop w:val="0"/>
          <w:marBottom w:val="0"/>
          <w:divBdr>
            <w:top w:val="none" w:sz="0" w:space="0" w:color="auto"/>
            <w:left w:val="none" w:sz="0" w:space="0" w:color="auto"/>
            <w:bottom w:val="none" w:sz="0" w:space="0" w:color="auto"/>
            <w:right w:val="none" w:sz="0" w:space="0" w:color="auto"/>
          </w:divBdr>
        </w:div>
        <w:div w:id="785387166">
          <w:marLeft w:val="0"/>
          <w:marRight w:val="0"/>
          <w:marTop w:val="0"/>
          <w:marBottom w:val="0"/>
          <w:divBdr>
            <w:top w:val="none" w:sz="0" w:space="0" w:color="auto"/>
            <w:left w:val="none" w:sz="0" w:space="0" w:color="auto"/>
            <w:bottom w:val="none" w:sz="0" w:space="0" w:color="auto"/>
            <w:right w:val="none" w:sz="0" w:space="0" w:color="auto"/>
          </w:divBdr>
        </w:div>
        <w:div w:id="1504972395">
          <w:marLeft w:val="0"/>
          <w:marRight w:val="0"/>
          <w:marTop w:val="0"/>
          <w:marBottom w:val="0"/>
          <w:divBdr>
            <w:top w:val="none" w:sz="0" w:space="0" w:color="auto"/>
            <w:left w:val="none" w:sz="0" w:space="0" w:color="auto"/>
            <w:bottom w:val="none" w:sz="0" w:space="0" w:color="auto"/>
            <w:right w:val="none" w:sz="0" w:space="0" w:color="auto"/>
          </w:divBdr>
        </w:div>
        <w:div w:id="912928435">
          <w:marLeft w:val="0"/>
          <w:marRight w:val="0"/>
          <w:marTop w:val="0"/>
          <w:marBottom w:val="0"/>
          <w:divBdr>
            <w:top w:val="none" w:sz="0" w:space="0" w:color="auto"/>
            <w:left w:val="none" w:sz="0" w:space="0" w:color="auto"/>
            <w:bottom w:val="none" w:sz="0" w:space="0" w:color="auto"/>
            <w:right w:val="none" w:sz="0" w:space="0" w:color="auto"/>
          </w:divBdr>
        </w:div>
        <w:div w:id="811554857">
          <w:marLeft w:val="0"/>
          <w:marRight w:val="0"/>
          <w:marTop w:val="0"/>
          <w:marBottom w:val="0"/>
          <w:divBdr>
            <w:top w:val="none" w:sz="0" w:space="0" w:color="auto"/>
            <w:left w:val="none" w:sz="0" w:space="0" w:color="auto"/>
            <w:bottom w:val="none" w:sz="0" w:space="0" w:color="auto"/>
            <w:right w:val="none" w:sz="0" w:space="0" w:color="auto"/>
          </w:divBdr>
        </w:div>
        <w:div w:id="1282111249">
          <w:marLeft w:val="0"/>
          <w:marRight w:val="0"/>
          <w:marTop w:val="0"/>
          <w:marBottom w:val="0"/>
          <w:divBdr>
            <w:top w:val="none" w:sz="0" w:space="0" w:color="auto"/>
            <w:left w:val="none" w:sz="0" w:space="0" w:color="auto"/>
            <w:bottom w:val="none" w:sz="0" w:space="0" w:color="auto"/>
            <w:right w:val="none" w:sz="0" w:space="0" w:color="auto"/>
          </w:divBdr>
        </w:div>
        <w:div w:id="1850872368">
          <w:marLeft w:val="0"/>
          <w:marRight w:val="0"/>
          <w:marTop w:val="0"/>
          <w:marBottom w:val="0"/>
          <w:divBdr>
            <w:top w:val="none" w:sz="0" w:space="0" w:color="auto"/>
            <w:left w:val="none" w:sz="0" w:space="0" w:color="auto"/>
            <w:bottom w:val="none" w:sz="0" w:space="0" w:color="auto"/>
            <w:right w:val="none" w:sz="0" w:space="0" w:color="auto"/>
          </w:divBdr>
        </w:div>
        <w:div w:id="1010988989">
          <w:marLeft w:val="0"/>
          <w:marRight w:val="0"/>
          <w:marTop w:val="0"/>
          <w:marBottom w:val="0"/>
          <w:divBdr>
            <w:top w:val="none" w:sz="0" w:space="0" w:color="auto"/>
            <w:left w:val="none" w:sz="0" w:space="0" w:color="auto"/>
            <w:bottom w:val="none" w:sz="0" w:space="0" w:color="auto"/>
            <w:right w:val="none" w:sz="0" w:space="0" w:color="auto"/>
          </w:divBdr>
        </w:div>
        <w:div w:id="785851588">
          <w:marLeft w:val="0"/>
          <w:marRight w:val="0"/>
          <w:marTop w:val="0"/>
          <w:marBottom w:val="0"/>
          <w:divBdr>
            <w:top w:val="none" w:sz="0" w:space="0" w:color="auto"/>
            <w:left w:val="none" w:sz="0" w:space="0" w:color="auto"/>
            <w:bottom w:val="none" w:sz="0" w:space="0" w:color="auto"/>
            <w:right w:val="none" w:sz="0" w:space="0" w:color="auto"/>
          </w:divBdr>
        </w:div>
        <w:div w:id="2086880072">
          <w:marLeft w:val="0"/>
          <w:marRight w:val="0"/>
          <w:marTop w:val="0"/>
          <w:marBottom w:val="0"/>
          <w:divBdr>
            <w:top w:val="none" w:sz="0" w:space="0" w:color="auto"/>
            <w:left w:val="none" w:sz="0" w:space="0" w:color="auto"/>
            <w:bottom w:val="none" w:sz="0" w:space="0" w:color="auto"/>
            <w:right w:val="none" w:sz="0" w:space="0" w:color="auto"/>
          </w:divBdr>
        </w:div>
        <w:div w:id="707068977">
          <w:marLeft w:val="0"/>
          <w:marRight w:val="0"/>
          <w:marTop w:val="0"/>
          <w:marBottom w:val="0"/>
          <w:divBdr>
            <w:top w:val="none" w:sz="0" w:space="0" w:color="auto"/>
            <w:left w:val="none" w:sz="0" w:space="0" w:color="auto"/>
            <w:bottom w:val="none" w:sz="0" w:space="0" w:color="auto"/>
            <w:right w:val="none" w:sz="0" w:space="0" w:color="auto"/>
          </w:divBdr>
        </w:div>
        <w:div w:id="1319460002">
          <w:marLeft w:val="0"/>
          <w:marRight w:val="0"/>
          <w:marTop w:val="0"/>
          <w:marBottom w:val="0"/>
          <w:divBdr>
            <w:top w:val="none" w:sz="0" w:space="0" w:color="auto"/>
            <w:left w:val="none" w:sz="0" w:space="0" w:color="auto"/>
            <w:bottom w:val="none" w:sz="0" w:space="0" w:color="auto"/>
            <w:right w:val="none" w:sz="0" w:space="0" w:color="auto"/>
          </w:divBdr>
        </w:div>
        <w:div w:id="1385788006">
          <w:marLeft w:val="0"/>
          <w:marRight w:val="0"/>
          <w:marTop w:val="0"/>
          <w:marBottom w:val="0"/>
          <w:divBdr>
            <w:top w:val="none" w:sz="0" w:space="0" w:color="auto"/>
            <w:left w:val="none" w:sz="0" w:space="0" w:color="auto"/>
            <w:bottom w:val="none" w:sz="0" w:space="0" w:color="auto"/>
            <w:right w:val="none" w:sz="0" w:space="0" w:color="auto"/>
          </w:divBdr>
        </w:div>
        <w:div w:id="1334409103">
          <w:marLeft w:val="0"/>
          <w:marRight w:val="0"/>
          <w:marTop w:val="0"/>
          <w:marBottom w:val="0"/>
          <w:divBdr>
            <w:top w:val="none" w:sz="0" w:space="0" w:color="auto"/>
            <w:left w:val="none" w:sz="0" w:space="0" w:color="auto"/>
            <w:bottom w:val="none" w:sz="0" w:space="0" w:color="auto"/>
            <w:right w:val="none" w:sz="0" w:space="0" w:color="auto"/>
          </w:divBdr>
        </w:div>
        <w:div w:id="1546865736">
          <w:marLeft w:val="0"/>
          <w:marRight w:val="0"/>
          <w:marTop w:val="0"/>
          <w:marBottom w:val="0"/>
          <w:divBdr>
            <w:top w:val="none" w:sz="0" w:space="0" w:color="auto"/>
            <w:left w:val="none" w:sz="0" w:space="0" w:color="auto"/>
            <w:bottom w:val="none" w:sz="0" w:space="0" w:color="auto"/>
            <w:right w:val="none" w:sz="0" w:space="0" w:color="auto"/>
          </w:divBdr>
        </w:div>
        <w:div w:id="4552398">
          <w:marLeft w:val="0"/>
          <w:marRight w:val="0"/>
          <w:marTop w:val="0"/>
          <w:marBottom w:val="0"/>
          <w:divBdr>
            <w:top w:val="none" w:sz="0" w:space="0" w:color="auto"/>
            <w:left w:val="none" w:sz="0" w:space="0" w:color="auto"/>
            <w:bottom w:val="none" w:sz="0" w:space="0" w:color="auto"/>
            <w:right w:val="none" w:sz="0" w:space="0" w:color="auto"/>
          </w:divBdr>
        </w:div>
        <w:div w:id="1967272883">
          <w:marLeft w:val="0"/>
          <w:marRight w:val="0"/>
          <w:marTop w:val="0"/>
          <w:marBottom w:val="0"/>
          <w:divBdr>
            <w:top w:val="none" w:sz="0" w:space="0" w:color="auto"/>
            <w:left w:val="none" w:sz="0" w:space="0" w:color="auto"/>
            <w:bottom w:val="none" w:sz="0" w:space="0" w:color="auto"/>
            <w:right w:val="none" w:sz="0" w:space="0" w:color="auto"/>
          </w:divBdr>
        </w:div>
        <w:div w:id="1617056770">
          <w:marLeft w:val="0"/>
          <w:marRight w:val="0"/>
          <w:marTop w:val="0"/>
          <w:marBottom w:val="0"/>
          <w:divBdr>
            <w:top w:val="none" w:sz="0" w:space="0" w:color="auto"/>
            <w:left w:val="none" w:sz="0" w:space="0" w:color="auto"/>
            <w:bottom w:val="none" w:sz="0" w:space="0" w:color="auto"/>
            <w:right w:val="none" w:sz="0" w:space="0" w:color="auto"/>
          </w:divBdr>
        </w:div>
        <w:div w:id="31003941">
          <w:marLeft w:val="0"/>
          <w:marRight w:val="0"/>
          <w:marTop w:val="0"/>
          <w:marBottom w:val="0"/>
          <w:divBdr>
            <w:top w:val="none" w:sz="0" w:space="0" w:color="auto"/>
            <w:left w:val="none" w:sz="0" w:space="0" w:color="auto"/>
            <w:bottom w:val="none" w:sz="0" w:space="0" w:color="auto"/>
            <w:right w:val="none" w:sz="0" w:space="0" w:color="auto"/>
          </w:divBdr>
        </w:div>
        <w:div w:id="1133602445">
          <w:marLeft w:val="0"/>
          <w:marRight w:val="0"/>
          <w:marTop w:val="0"/>
          <w:marBottom w:val="0"/>
          <w:divBdr>
            <w:top w:val="none" w:sz="0" w:space="0" w:color="auto"/>
            <w:left w:val="none" w:sz="0" w:space="0" w:color="auto"/>
            <w:bottom w:val="none" w:sz="0" w:space="0" w:color="auto"/>
            <w:right w:val="none" w:sz="0" w:space="0" w:color="auto"/>
          </w:divBdr>
        </w:div>
        <w:div w:id="1713504932">
          <w:marLeft w:val="0"/>
          <w:marRight w:val="0"/>
          <w:marTop w:val="0"/>
          <w:marBottom w:val="0"/>
          <w:divBdr>
            <w:top w:val="none" w:sz="0" w:space="0" w:color="auto"/>
            <w:left w:val="none" w:sz="0" w:space="0" w:color="auto"/>
            <w:bottom w:val="none" w:sz="0" w:space="0" w:color="auto"/>
            <w:right w:val="none" w:sz="0" w:space="0" w:color="auto"/>
          </w:divBdr>
        </w:div>
        <w:div w:id="1597131223">
          <w:marLeft w:val="0"/>
          <w:marRight w:val="0"/>
          <w:marTop w:val="0"/>
          <w:marBottom w:val="0"/>
          <w:divBdr>
            <w:top w:val="none" w:sz="0" w:space="0" w:color="auto"/>
            <w:left w:val="none" w:sz="0" w:space="0" w:color="auto"/>
            <w:bottom w:val="none" w:sz="0" w:space="0" w:color="auto"/>
            <w:right w:val="none" w:sz="0" w:space="0" w:color="auto"/>
          </w:divBdr>
        </w:div>
        <w:div w:id="1777478493">
          <w:marLeft w:val="0"/>
          <w:marRight w:val="0"/>
          <w:marTop w:val="0"/>
          <w:marBottom w:val="0"/>
          <w:divBdr>
            <w:top w:val="none" w:sz="0" w:space="0" w:color="auto"/>
            <w:left w:val="none" w:sz="0" w:space="0" w:color="auto"/>
            <w:bottom w:val="none" w:sz="0" w:space="0" w:color="auto"/>
            <w:right w:val="none" w:sz="0" w:space="0" w:color="auto"/>
          </w:divBdr>
        </w:div>
        <w:div w:id="481579345">
          <w:marLeft w:val="0"/>
          <w:marRight w:val="0"/>
          <w:marTop w:val="0"/>
          <w:marBottom w:val="0"/>
          <w:divBdr>
            <w:top w:val="none" w:sz="0" w:space="0" w:color="auto"/>
            <w:left w:val="none" w:sz="0" w:space="0" w:color="auto"/>
            <w:bottom w:val="none" w:sz="0" w:space="0" w:color="auto"/>
            <w:right w:val="none" w:sz="0" w:space="0" w:color="auto"/>
          </w:divBdr>
        </w:div>
        <w:div w:id="986742502">
          <w:marLeft w:val="0"/>
          <w:marRight w:val="0"/>
          <w:marTop w:val="0"/>
          <w:marBottom w:val="0"/>
          <w:divBdr>
            <w:top w:val="none" w:sz="0" w:space="0" w:color="auto"/>
            <w:left w:val="none" w:sz="0" w:space="0" w:color="auto"/>
            <w:bottom w:val="none" w:sz="0" w:space="0" w:color="auto"/>
            <w:right w:val="none" w:sz="0" w:space="0" w:color="auto"/>
          </w:divBdr>
        </w:div>
        <w:div w:id="1571960877">
          <w:marLeft w:val="0"/>
          <w:marRight w:val="0"/>
          <w:marTop w:val="0"/>
          <w:marBottom w:val="0"/>
          <w:divBdr>
            <w:top w:val="none" w:sz="0" w:space="0" w:color="auto"/>
            <w:left w:val="none" w:sz="0" w:space="0" w:color="auto"/>
            <w:bottom w:val="none" w:sz="0" w:space="0" w:color="auto"/>
            <w:right w:val="none" w:sz="0" w:space="0" w:color="auto"/>
          </w:divBdr>
        </w:div>
        <w:div w:id="903299223">
          <w:marLeft w:val="0"/>
          <w:marRight w:val="0"/>
          <w:marTop w:val="0"/>
          <w:marBottom w:val="0"/>
          <w:divBdr>
            <w:top w:val="none" w:sz="0" w:space="0" w:color="auto"/>
            <w:left w:val="none" w:sz="0" w:space="0" w:color="auto"/>
            <w:bottom w:val="none" w:sz="0" w:space="0" w:color="auto"/>
            <w:right w:val="none" w:sz="0" w:space="0" w:color="auto"/>
          </w:divBdr>
        </w:div>
        <w:div w:id="1777603281">
          <w:marLeft w:val="0"/>
          <w:marRight w:val="0"/>
          <w:marTop w:val="0"/>
          <w:marBottom w:val="0"/>
          <w:divBdr>
            <w:top w:val="none" w:sz="0" w:space="0" w:color="auto"/>
            <w:left w:val="none" w:sz="0" w:space="0" w:color="auto"/>
            <w:bottom w:val="none" w:sz="0" w:space="0" w:color="auto"/>
            <w:right w:val="none" w:sz="0" w:space="0" w:color="auto"/>
          </w:divBdr>
        </w:div>
        <w:div w:id="1633944025">
          <w:marLeft w:val="0"/>
          <w:marRight w:val="0"/>
          <w:marTop w:val="0"/>
          <w:marBottom w:val="0"/>
          <w:divBdr>
            <w:top w:val="none" w:sz="0" w:space="0" w:color="auto"/>
            <w:left w:val="none" w:sz="0" w:space="0" w:color="auto"/>
            <w:bottom w:val="none" w:sz="0" w:space="0" w:color="auto"/>
            <w:right w:val="none" w:sz="0" w:space="0" w:color="auto"/>
          </w:divBdr>
        </w:div>
        <w:div w:id="1639724096">
          <w:marLeft w:val="0"/>
          <w:marRight w:val="0"/>
          <w:marTop w:val="0"/>
          <w:marBottom w:val="0"/>
          <w:divBdr>
            <w:top w:val="none" w:sz="0" w:space="0" w:color="auto"/>
            <w:left w:val="none" w:sz="0" w:space="0" w:color="auto"/>
            <w:bottom w:val="none" w:sz="0" w:space="0" w:color="auto"/>
            <w:right w:val="none" w:sz="0" w:space="0" w:color="auto"/>
          </w:divBdr>
        </w:div>
        <w:div w:id="213322246">
          <w:marLeft w:val="0"/>
          <w:marRight w:val="0"/>
          <w:marTop w:val="0"/>
          <w:marBottom w:val="0"/>
          <w:divBdr>
            <w:top w:val="none" w:sz="0" w:space="0" w:color="auto"/>
            <w:left w:val="none" w:sz="0" w:space="0" w:color="auto"/>
            <w:bottom w:val="none" w:sz="0" w:space="0" w:color="auto"/>
            <w:right w:val="none" w:sz="0" w:space="0" w:color="auto"/>
          </w:divBdr>
        </w:div>
        <w:div w:id="252318954">
          <w:marLeft w:val="0"/>
          <w:marRight w:val="0"/>
          <w:marTop w:val="0"/>
          <w:marBottom w:val="0"/>
          <w:divBdr>
            <w:top w:val="none" w:sz="0" w:space="0" w:color="auto"/>
            <w:left w:val="none" w:sz="0" w:space="0" w:color="auto"/>
            <w:bottom w:val="none" w:sz="0" w:space="0" w:color="auto"/>
            <w:right w:val="none" w:sz="0" w:space="0" w:color="auto"/>
          </w:divBdr>
        </w:div>
        <w:div w:id="1691645016">
          <w:marLeft w:val="0"/>
          <w:marRight w:val="0"/>
          <w:marTop w:val="0"/>
          <w:marBottom w:val="0"/>
          <w:divBdr>
            <w:top w:val="none" w:sz="0" w:space="0" w:color="auto"/>
            <w:left w:val="none" w:sz="0" w:space="0" w:color="auto"/>
            <w:bottom w:val="none" w:sz="0" w:space="0" w:color="auto"/>
            <w:right w:val="none" w:sz="0" w:space="0" w:color="auto"/>
          </w:divBdr>
        </w:div>
        <w:div w:id="9531495">
          <w:marLeft w:val="0"/>
          <w:marRight w:val="0"/>
          <w:marTop w:val="0"/>
          <w:marBottom w:val="0"/>
          <w:divBdr>
            <w:top w:val="none" w:sz="0" w:space="0" w:color="auto"/>
            <w:left w:val="none" w:sz="0" w:space="0" w:color="auto"/>
            <w:bottom w:val="none" w:sz="0" w:space="0" w:color="auto"/>
            <w:right w:val="none" w:sz="0" w:space="0" w:color="auto"/>
          </w:divBdr>
        </w:div>
        <w:div w:id="1297561650">
          <w:marLeft w:val="0"/>
          <w:marRight w:val="0"/>
          <w:marTop w:val="0"/>
          <w:marBottom w:val="0"/>
          <w:divBdr>
            <w:top w:val="none" w:sz="0" w:space="0" w:color="auto"/>
            <w:left w:val="none" w:sz="0" w:space="0" w:color="auto"/>
            <w:bottom w:val="none" w:sz="0" w:space="0" w:color="auto"/>
            <w:right w:val="none" w:sz="0" w:space="0" w:color="auto"/>
          </w:divBdr>
        </w:div>
        <w:div w:id="1613395205">
          <w:marLeft w:val="0"/>
          <w:marRight w:val="0"/>
          <w:marTop w:val="0"/>
          <w:marBottom w:val="0"/>
          <w:divBdr>
            <w:top w:val="none" w:sz="0" w:space="0" w:color="auto"/>
            <w:left w:val="none" w:sz="0" w:space="0" w:color="auto"/>
            <w:bottom w:val="none" w:sz="0" w:space="0" w:color="auto"/>
            <w:right w:val="none" w:sz="0" w:space="0" w:color="auto"/>
          </w:divBdr>
        </w:div>
        <w:div w:id="1770200315">
          <w:marLeft w:val="0"/>
          <w:marRight w:val="0"/>
          <w:marTop w:val="0"/>
          <w:marBottom w:val="0"/>
          <w:divBdr>
            <w:top w:val="none" w:sz="0" w:space="0" w:color="auto"/>
            <w:left w:val="none" w:sz="0" w:space="0" w:color="auto"/>
            <w:bottom w:val="none" w:sz="0" w:space="0" w:color="auto"/>
            <w:right w:val="none" w:sz="0" w:space="0" w:color="auto"/>
          </w:divBdr>
        </w:div>
        <w:div w:id="1467354837">
          <w:marLeft w:val="0"/>
          <w:marRight w:val="0"/>
          <w:marTop w:val="0"/>
          <w:marBottom w:val="0"/>
          <w:divBdr>
            <w:top w:val="none" w:sz="0" w:space="0" w:color="auto"/>
            <w:left w:val="none" w:sz="0" w:space="0" w:color="auto"/>
            <w:bottom w:val="none" w:sz="0" w:space="0" w:color="auto"/>
            <w:right w:val="none" w:sz="0" w:space="0" w:color="auto"/>
          </w:divBdr>
        </w:div>
        <w:div w:id="384833319">
          <w:marLeft w:val="0"/>
          <w:marRight w:val="0"/>
          <w:marTop w:val="0"/>
          <w:marBottom w:val="0"/>
          <w:divBdr>
            <w:top w:val="none" w:sz="0" w:space="0" w:color="auto"/>
            <w:left w:val="none" w:sz="0" w:space="0" w:color="auto"/>
            <w:bottom w:val="none" w:sz="0" w:space="0" w:color="auto"/>
            <w:right w:val="none" w:sz="0" w:space="0" w:color="auto"/>
          </w:divBdr>
        </w:div>
        <w:div w:id="1264798710">
          <w:marLeft w:val="0"/>
          <w:marRight w:val="0"/>
          <w:marTop w:val="0"/>
          <w:marBottom w:val="0"/>
          <w:divBdr>
            <w:top w:val="none" w:sz="0" w:space="0" w:color="auto"/>
            <w:left w:val="none" w:sz="0" w:space="0" w:color="auto"/>
            <w:bottom w:val="none" w:sz="0" w:space="0" w:color="auto"/>
            <w:right w:val="none" w:sz="0" w:space="0" w:color="auto"/>
          </w:divBdr>
        </w:div>
        <w:div w:id="1140268342">
          <w:marLeft w:val="0"/>
          <w:marRight w:val="0"/>
          <w:marTop w:val="0"/>
          <w:marBottom w:val="0"/>
          <w:divBdr>
            <w:top w:val="none" w:sz="0" w:space="0" w:color="auto"/>
            <w:left w:val="none" w:sz="0" w:space="0" w:color="auto"/>
            <w:bottom w:val="none" w:sz="0" w:space="0" w:color="auto"/>
            <w:right w:val="none" w:sz="0" w:space="0" w:color="auto"/>
          </w:divBdr>
        </w:div>
        <w:div w:id="561452873">
          <w:marLeft w:val="0"/>
          <w:marRight w:val="0"/>
          <w:marTop w:val="0"/>
          <w:marBottom w:val="0"/>
          <w:divBdr>
            <w:top w:val="none" w:sz="0" w:space="0" w:color="auto"/>
            <w:left w:val="none" w:sz="0" w:space="0" w:color="auto"/>
            <w:bottom w:val="none" w:sz="0" w:space="0" w:color="auto"/>
            <w:right w:val="none" w:sz="0" w:space="0" w:color="auto"/>
          </w:divBdr>
        </w:div>
        <w:div w:id="1607930151">
          <w:marLeft w:val="0"/>
          <w:marRight w:val="0"/>
          <w:marTop w:val="0"/>
          <w:marBottom w:val="0"/>
          <w:divBdr>
            <w:top w:val="none" w:sz="0" w:space="0" w:color="auto"/>
            <w:left w:val="none" w:sz="0" w:space="0" w:color="auto"/>
            <w:bottom w:val="none" w:sz="0" w:space="0" w:color="auto"/>
            <w:right w:val="none" w:sz="0" w:space="0" w:color="auto"/>
          </w:divBdr>
        </w:div>
        <w:div w:id="362631621">
          <w:marLeft w:val="0"/>
          <w:marRight w:val="0"/>
          <w:marTop w:val="0"/>
          <w:marBottom w:val="0"/>
          <w:divBdr>
            <w:top w:val="none" w:sz="0" w:space="0" w:color="auto"/>
            <w:left w:val="none" w:sz="0" w:space="0" w:color="auto"/>
            <w:bottom w:val="none" w:sz="0" w:space="0" w:color="auto"/>
            <w:right w:val="none" w:sz="0" w:space="0" w:color="auto"/>
          </w:divBdr>
        </w:div>
        <w:div w:id="6106880">
          <w:marLeft w:val="0"/>
          <w:marRight w:val="0"/>
          <w:marTop w:val="0"/>
          <w:marBottom w:val="0"/>
          <w:divBdr>
            <w:top w:val="none" w:sz="0" w:space="0" w:color="auto"/>
            <w:left w:val="none" w:sz="0" w:space="0" w:color="auto"/>
            <w:bottom w:val="none" w:sz="0" w:space="0" w:color="auto"/>
            <w:right w:val="none" w:sz="0" w:space="0" w:color="auto"/>
          </w:divBdr>
        </w:div>
        <w:div w:id="555699662">
          <w:marLeft w:val="0"/>
          <w:marRight w:val="0"/>
          <w:marTop w:val="0"/>
          <w:marBottom w:val="0"/>
          <w:divBdr>
            <w:top w:val="none" w:sz="0" w:space="0" w:color="auto"/>
            <w:left w:val="none" w:sz="0" w:space="0" w:color="auto"/>
            <w:bottom w:val="none" w:sz="0" w:space="0" w:color="auto"/>
            <w:right w:val="none" w:sz="0" w:space="0" w:color="auto"/>
          </w:divBdr>
        </w:div>
        <w:div w:id="1989553862">
          <w:marLeft w:val="0"/>
          <w:marRight w:val="0"/>
          <w:marTop w:val="0"/>
          <w:marBottom w:val="0"/>
          <w:divBdr>
            <w:top w:val="none" w:sz="0" w:space="0" w:color="auto"/>
            <w:left w:val="none" w:sz="0" w:space="0" w:color="auto"/>
            <w:bottom w:val="none" w:sz="0" w:space="0" w:color="auto"/>
            <w:right w:val="none" w:sz="0" w:space="0" w:color="auto"/>
          </w:divBdr>
        </w:div>
        <w:div w:id="145903394">
          <w:marLeft w:val="0"/>
          <w:marRight w:val="0"/>
          <w:marTop w:val="0"/>
          <w:marBottom w:val="0"/>
          <w:divBdr>
            <w:top w:val="none" w:sz="0" w:space="0" w:color="auto"/>
            <w:left w:val="none" w:sz="0" w:space="0" w:color="auto"/>
            <w:bottom w:val="none" w:sz="0" w:space="0" w:color="auto"/>
            <w:right w:val="none" w:sz="0" w:space="0" w:color="auto"/>
          </w:divBdr>
        </w:div>
        <w:div w:id="2000695892">
          <w:marLeft w:val="0"/>
          <w:marRight w:val="0"/>
          <w:marTop w:val="0"/>
          <w:marBottom w:val="0"/>
          <w:divBdr>
            <w:top w:val="none" w:sz="0" w:space="0" w:color="auto"/>
            <w:left w:val="none" w:sz="0" w:space="0" w:color="auto"/>
            <w:bottom w:val="none" w:sz="0" w:space="0" w:color="auto"/>
            <w:right w:val="none" w:sz="0" w:space="0" w:color="auto"/>
          </w:divBdr>
        </w:div>
        <w:div w:id="1239828066">
          <w:marLeft w:val="0"/>
          <w:marRight w:val="0"/>
          <w:marTop w:val="0"/>
          <w:marBottom w:val="0"/>
          <w:divBdr>
            <w:top w:val="none" w:sz="0" w:space="0" w:color="auto"/>
            <w:left w:val="none" w:sz="0" w:space="0" w:color="auto"/>
            <w:bottom w:val="none" w:sz="0" w:space="0" w:color="auto"/>
            <w:right w:val="none" w:sz="0" w:space="0" w:color="auto"/>
          </w:divBdr>
        </w:div>
        <w:div w:id="1069575920">
          <w:marLeft w:val="0"/>
          <w:marRight w:val="0"/>
          <w:marTop w:val="0"/>
          <w:marBottom w:val="0"/>
          <w:divBdr>
            <w:top w:val="none" w:sz="0" w:space="0" w:color="auto"/>
            <w:left w:val="none" w:sz="0" w:space="0" w:color="auto"/>
            <w:bottom w:val="none" w:sz="0" w:space="0" w:color="auto"/>
            <w:right w:val="none" w:sz="0" w:space="0" w:color="auto"/>
          </w:divBdr>
        </w:div>
        <w:div w:id="323970345">
          <w:marLeft w:val="0"/>
          <w:marRight w:val="0"/>
          <w:marTop w:val="0"/>
          <w:marBottom w:val="0"/>
          <w:divBdr>
            <w:top w:val="none" w:sz="0" w:space="0" w:color="auto"/>
            <w:left w:val="none" w:sz="0" w:space="0" w:color="auto"/>
            <w:bottom w:val="none" w:sz="0" w:space="0" w:color="auto"/>
            <w:right w:val="none" w:sz="0" w:space="0" w:color="auto"/>
          </w:divBdr>
        </w:div>
        <w:div w:id="1948997194">
          <w:marLeft w:val="0"/>
          <w:marRight w:val="0"/>
          <w:marTop w:val="0"/>
          <w:marBottom w:val="0"/>
          <w:divBdr>
            <w:top w:val="none" w:sz="0" w:space="0" w:color="auto"/>
            <w:left w:val="none" w:sz="0" w:space="0" w:color="auto"/>
            <w:bottom w:val="none" w:sz="0" w:space="0" w:color="auto"/>
            <w:right w:val="none" w:sz="0" w:space="0" w:color="auto"/>
          </w:divBdr>
        </w:div>
        <w:div w:id="116074127">
          <w:marLeft w:val="0"/>
          <w:marRight w:val="0"/>
          <w:marTop w:val="0"/>
          <w:marBottom w:val="0"/>
          <w:divBdr>
            <w:top w:val="none" w:sz="0" w:space="0" w:color="auto"/>
            <w:left w:val="none" w:sz="0" w:space="0" w:color="auto"/>
            <w:bottom w:val="none" w:sz="0" w:space="0" w:color="auto"/>
            <w:right w:val="none" w:sz="0" w:space="0" w:color="auto"/>
          </w:divBdr>
        </w:div>
        <w:div w:id="1067454721">
          <w:marLeft w:val="0"/>
          <w:marRight w:val="0"/>
          <w:marTop w:val="0"/>
          <w:marBottom w:val="0"/>
          <w:divBdr>
            <w:top w:val="none" w:sz="0" w:space="0" w:color="auto"/>
            <w:left w:val="none" w:sz="0" w:space="0" w:color="auto"/>
            <w:bottom w:val="none" w:sz="0" w:space="0" w:color="auto"/>
            <w:right w:val="none" w:sz="0" w:space="0" w:color="auto"/>
          </w:divBdr>
        </w:div>
        <w:div w:id="1757047697">
          <w:marLeft w:val="0"/>
          <w:marRight w:val="0"/>
          <w:marTop w:val="0"/>
          <w:marBottom w:val="0"/>
          <w:divBdr>
            <w:top w:val="none" w:sz="0" w:space="0" w:color="auto"/>
            <w:left w:val="none" w:sz="0" w:space="0" w:color="auto"/>
            <w:bottom w:val="none" w:sz="0" w:space="0" w:color="auto"/>
            <w:right w:val="none" w:sz="0" w:space="0" w:color="auto"/>
          </w:divBdr>
        </w:div>
        <w:div w:id="1251310644">
          <w:marLeft w:val="0"/>
          <w:marRight w:val="0"/>
          <w:marTop w:val="0"/>
          <w:marBottom w:val="0"/>
          <w:divBdr>
            <w:top w:val="none" w:sz="0" w:space="0" w:color="auto"/>
            <w:left w:val="none" w:sz="0" w:space="0" w:color="auto"/>
            <w:bottom w:val="none" w:sz="0" w:space="0" w:color="auto"/>
            <w:right w:val="none" w:sz="0" w:space="0" w:color="auto"/>
          </w:divBdr>
        </w:div>
        <w:div w:id="2061972751">
          <w:marLeft w:val="0"/>
          <w:marRight w:val="0"/>
          <w:marTop w:val="0"/>
          <w:marBottom w:val="0"/>
          <w:divBdr>
            <w:top w:val="none" w:sz="0" w:space="0" w:color="auto"/>
            <w:left w:val="none" w:sz="0" w:space="0" w:color="auto"/>
            <w:bottom w:val="none" w:sz="0" w:space="0" w:color="auto"/>
            <w:right w:val="none" w:sz="0" w:space="0" w:color="auto"/>
          </w:divBdr>
        </w:div>
        <w:div w:id="404453483">
          <w:marLeft w:val="0"/>
          <w:marRight w:val="0"/>
          <w:marTop w:val="0"/>
          <w:marBottom w:val="0"/>
          <w:divBdr>
            <w:top w:val="none" w:sz="0" w:space="0" w:color="auto"/>
            <w:left w:val="none" w:sz="0" w:space="0" w:color="auto"/>
            <w:bottom w:val="none" w:sz="0" w:space="0" w:color="auto"/>
            <w:right w:val="none" w:sz="0" w:space="0" w:color="auto"/>
          </w:divBdr>
        </w:div>
        <w:div w:id="1232353662">
          <w:marLeft w:val="0"/>
          <w:marRight w:val="0"/>
          <w:marTop w:val="0"/>
          <w:marBottom w:val="0"/>
          <w:divBdr>
            <w:top w:val="none" w:sz="0" w:space="0" w:color="auto"/>
            <w:left w:val="none" w:sz="0" w:space="0" w:color="auto"/>
            <w:bottom w:val="none" w:sz="0" w:space="0" w:color="auto"/>
            <w:right w:val="none" w:sz="0" w:space="0" w:color="auto"/>
          </w:divBdr>
        </w:div>
        <w:div w:id="853496470">
          <w:marLeft w:val="0"/>
          <w:marRight w:val="0"/>
          <w:marTop w:val="0"/>
          <w:marBottom w:val="0"/>
          <w:divBdr>
            <w:top w:val="none" w:sz="0" w:space="0" w:color="auto"/>
            <w:left w:val="none" w:sz="0" w:space="0" w:color="auto"/>
            <w:bottom w:val="none" w:sz="0" w:space="0" w:color="auto"/>
            <w:right w:val="none" w:sz="0" w:space="0" w:color="auto"/>
          </w:divBdr>
        </w:div>
        <w:div w:id="1839616753">
          <w:marLeft w:val="0"/>
          <w:marRight w:val="0"/>
          <w:marTop w:val="0"/>
          <w:marBottom w:val="0"/>
          <w:divBdr>
            <w:top w:val="none" w:sz="0" w:space="0" w:color="auto"/>
            <w:left w:val="none" w:sz="0" w:space="0" w:color="auto"/>
            <w:bottom w:val="none" w:sz="0" w:space="0" w:color="auto"/>
            <w:right w:val="none" w:sz="0" w:space="0" w:color="auto"/>
          </w:divBdr>
        </w:div>
        <w:div w:id="2096439305">
          <w:marLeft w:val="0"/>
          <w:marRight w:val="0"/>
          <w:marTop w:val="0"/>
          <w:marBottom w:val="0"/>
          <w:divBdr>
            <w:top w:val="none" w:sz="0" w:space="0" w:color="auto"/>
            <w:left w:val="none" w:sz="0" w:space="0" w:color="auto"/>
            <w:bottom w:val="none" w:sz="0" w:space="0" w:color="auto"/>
            <w:right w:val="none" w:sz="0" w:space="0" w:color="auto"/>
          </w:divBdr>
        </w:div>
        <w:div w:id="313608461">
          <w:marLeft w:val="0"/>
          <w:marRight w:val="0"/>
          <w:marTop w:val="0"/>
          <w:marBottom w:val="0"/>
          <w:divBdr>
            <w:top w:val="none" w:sz="0" w:space="0" w:color="auto"/>
            <w:left w:val="none" w:sz="0" w:space="0" w:color="auto"/>
            <w:bottom w:val="none" w:sz="0" w:space="0" w:color="auto"/>
            <w:right w:val="none" w:sz="0" w:space="0" w:color="auto"/>
          </w:divBdr>
        </w:div>
        <w:div w:id="325744245">
          <w:marLeft w:val="0"/>
          <w:marRight w:val="0"/>
          <w:marTop w:val="0"/>
          <w:marBottom w:val="0"/>
          <w:divBdr>
            <w:top w:val="none" w:sz="0" w:space="0" w:color="auto"/>
            <w:left w:val="none" w:sz="0" w:space="0" w:color="auto"/>
            <w:bottom w:val="none" w:sz="0" w:space="0" w:color="auto"/>
            <w:right w:val="none" w:sz="0" w:space="0" w:color="auto"/>
          </w:divBdr>
        </w:div>
        <w:div w:id="344211187">
          <w:marLeft w:val="0"/>
          <w:marRight w:val="0"/>
          <w:marTop w:val="0"/>
          <w:marBottom w:val="0"/>
          <w:divBdr>
            <w:top w:val="none" w:sz="0" w:space="0" w:color="auto"/>
            <w:left w:val="none" w:sz="0" w:space="0" w:color="auto"/>
            <w:bottom w:val="none" w:sz="0" w:space="0" w:color="auto"/>
            <w:right w:val="none" w:sz="0" w:space="0" w:color="auto"/>
          </w:divBdr>
        </w:div>
        <w:div w:id="225184181">
          <w:marLeft w:val="0"/>
          <w:marRight w:val="0"/>
          <w:marTop w:val="0"/>
          <w:marBottom w:val="0"/>
          <w:divBdr>
            <w:top w:val="none" w:sz="0" w:space="0" w:color="auto"/>
            <w:left w:val="none" w:sz="0" w:space="0" w:color="auto"/>
            <w:bottom w:val="none" w:sz="0" w:space="0" w:color="auto"/>
            <w:right w:val="none" w:sz="0" w:space="0" w:color="auto"/>
          </w:divBdr>
        </w:div>
        <w:div w:id="2025396272">
          <w:marLeft w:val="0"/>
          <w:marRight w:val="0"/>
          <w:marTop w:val="0"/>
          <w:marBottom w:val="0"/>
          <w:divBdr>
            <w:top w:val="none" w:sz="0" w:space="0" w:color="auto"/>
            <w:left w:val="none" w:sz="0" w:space="0" w:color="auto"/>
            <w:bottom w:val="none" w:sz="0" w:space="0" w:color="auto"/>
            <w:right w:val="none" w:sz="0" w:space="0" w:color="auto"/>
          </w:divBdr>
        </w:div>
        <w:div w:id="1734304847">
          <w:marLeft w:val="0"/>
          <w:marRight w:val="0"/>
          <w:marTop w:val="0"/>
          <w:marBottom w:val="0"/>
          <w:divBdr>
            <w:top w:val="none" w:sz="0" w:space="0" w:color="auto"/>
            <w:left w:val="none" w:sz="0" w:space="0" w:color="auto"/>
            <w:bottom w:val="none" w:sz="0" w:space="0" w:color="auto"/>
            <w:right w:val="none" w:sz="0" w:space="0" w:color="auto"/>
          </w:divBdr>
        </w:div>
        <w:div w:id="1597249461">
          <w:marLeft w:val="0"/>
          <w:marRight w:val="0"/>
          <w:marTop w:val="0"/>
          <w:marBottom w:val="0"/>
          <w:divBdr>
            <w:top w:val="none" w:sz="0" w:space="0" w:color="auto"/>
            <w:left w:val="none" w:sz="0" w:space="0" w:color="auto"/>
            <w:bottom w:val="none" w:sz="0" w:space="0" w:color="auto"/>
            <w:right w:val="none" w:sz="0" w:space="0" w:color="auto"/>
          </w:divBdr>
        </w:div>
        <w:div w:id="155582816">
          <w:marLeft w:val="0"/>
          <w:marRight w:val="0"/>
          <w:marTop w:val="0"/>
          <w:marBottom w:val="0"/>
          <w:divBdr>
            <w:top w:val="none" w:sz="0" w:space="0" w:color="auto"/>
            <w:left w:val="none" w:sz="0" w:space="0" w:color="auto"/>
            <w:bottom w:val="none" w:sz="0" w:space="0" w:color="auto"/>
            <w:right w:val="none" w:sz="0" w:space="0" w:color="auto"/>
          </w:divBdr>
        </w:div>
        <w:div w:id="1197817905">
          <w:marLeft w:val="0"/>
          <w:marRight w:val="0"/>
          <w:marTop w:val="0"/>
          <w:marBottom w:val="0"/>
          <w:divBdr>
            <w:top w:val="none" w:sz="0" w:space="0" w:color="auto"/>
            <w:left w:val="none" w:sz="0" w:space="0" w:color="auto"/>
            <w:bottom w:val="none" w:sz="0" w:space="0" w:color="auto"/>
            <w:right w:val="none" w:sz="0" w:space="0" w:color="auto"/>
          </w:divBdr>
        </w:div>
        <w:div w:id="1074939036">
          <w:marLeft w:val="0"/>
          <w:marRight w:val="0"/>
          <w:marTop w:val="0"/>
          <w:marBottom w:val="0"/>
          <w:divBdr>
            <w:top w:val="none" w:sz="0" w:space="0" w:color="auto"/>
            <w:left w:val="none" w:sz="0" w:space="0" w:color="auto"/>
            <w:bottom w:val="none" w:sz="0" w:space="0" w:color="auto"/>
            <w:right w:val="none" w:sz="0" w:space="0" w:color="auto"/>
          </w:divBdr>
        </w:div>
        <w:div w:id="957906370">
          <w:marLeft w:val="0"/>
          <w:marRight w:val="0"/>
          <w:marTop w:val="0"/>
          <w:marBottom w:val="0"/>
          <w:divBdr>
            <w:top w:val="none" w:sz="0" w:space="0" w:color="auto"/>
            <w:left w:val="none" w:sz="0" w:space="0" w:color="auto"/>
            <w:bottom w:val="none" w:sz="0" w:space="0" w:color="auto"/>
            <w:right w:val="none" w:sz="0" w:space="0" w:color="auto"/>
          </w:divBdr>
        </w:div>
        <w:div w:id="783883647">
          <w:marLeft w:val="0"/>
          <w:marRight w:val="0"/>
          <w:marTop w:val="0"/>
          <w:marBottom w:val="0"/>
          <w:divBdr>
            <w:top w:val="none" w:sz="0" w:space="0" w:color="auto"/>
            <w:left w:val="none" w:sz="0" w:space="0" w:color="auto"/>
            <w:bottom w:val="none" w:sz="0" w:space="0" w:color="auto"/>
            <w:right w:val="none" w:sz="0" w:space="0" w:color="auto"/>
          </w:divBdr>
        </w:div>
        <w:div w:id="295572332">
          <w:marLeft w:val="0"/>
          <w:marRight w:val="0"/>
          <w:marTop w:val="0"/>
          <w:marBottom w:val="0"/>
          <w:divBdr>
            <w:top w:val="none" w:sz="0" w:space="0" w:color="auto"/>
            <w:left w:val="none" w:sz="0" w:space="0" w:color="auto"/>
            <w:bottom w:val="none" w:sz="0" w:space="0" w:color="auto"/>
            <w:right w:val="none" w:sz="0" w:space="0" w:color="auto"/>
          </w:divBdr>
        </w:div>
        <w:div w:id="575556295">
          <w:marLeft w:val="0"/>
          <w:marRight w:val="0"/>
          <w:marTop w:val="0"/>
          <w:marBottom w:val="0"/>
          <w:divBdr>
            <w:top w:val="none" w:sz="0" w:space="0" w:color="auto"/>
            <w:left w:val="none" w:sz="0" w:space="0" w:color="auto"/>
            <w:bottom w:val="none" w:sz="0" w:space="0" w:color="auto"/>
            <w:right w:val="none" w:sz="0" w:space="0" w:color="auto"/>
          </w:divBdr>
        </w:div>
        <w:div w:id="1329601182">
          <w:marLeft w:val="0"/>
          <w:marRight w:val="0"/>
          <w:marTop w:val="0"/>
          <w:marBottom w:val="0"/>
          <w:divBdr>
            <w:top w:val="none" w:sz="0" w:space="0" w:color="auto"/>
            <w:left w:val="none" w:sz="0" w:space="0" w:color="auto"/>
            <w:bottom w:val="none" w:sz="0" w:space="0" w:color="auto"/>
            <w:right w:val="none" w:sz="0" w:space="0" w:color="auto"/>
          </w:divBdr>
        </w:div>
        <w:div w:id="506362339">
          <w:marLeft w:val="0"/>
          <w:marRight w:val="0"/>
          <w:marTop w:val="0"/>
          <w:marBottom w:val="0"/>
          <w:divBdr>
            <w:top w:val="none" w:sz="0" w:space="0" w:color="auto"/>
            <w:left w:val="none" w:sz="0" w:space="0" w:color="auto"/>
            <w:bottom w:val="none" w:sz="0" w:space="0" w:color="auto"/>
            <w:right w:val="none" w:sz="0" w:space="0" w:color="auto"/>
          </w:divBdr>
        </w:div>
        <w:div w:id="415323638">
          <w:marLeft w:val="0"/>
          <w:marRight w:val="0"/>
          <w:marTop w:val="0"/>
          <w:marBottom w:val="0"/>
          <w:divBdr>
            <w:top w:val="none" w:sz="0" w:space="0" w:color="auto"/>
            <w:left w:val="none" w:sz="0" w:space="0" w:color="auto"/>
            <w:bottom w:val="none" w:sz="0" w:space="0" w:color="auto"/>
            <w:right w:val="none" w:sz="0" w:space="0" w:color="auto"/>
          </w:divBdr>
        </w:div>
        <w:div w:id="1505172835">
          <w:marLeft w:val="0"/>
          <w:marRight w:val="0"/>
          <w:marTop w:val="0"/>
          <w:marBottom w:val="0"/>
          <w:divBdr>
            <w:top w:val="none" w:sz="0" w:space="0" w:color="auto"/>
            <w:left w:val="none" w:sz="0" w:space="0" w:color="auto"/>
            <w:bottom w:val="none" w:sz="0" w:space="0" w:color="auto"/>
            <w:right w:val="none" w:sz="0" w:space="0" w:color="auto"/>
          </w:divBdr>
        </w:div>
        <w:div w:id="2139909923">
          <w:marLeft w:val="0"/>
          <w:marRight w:val="0"/>
          <w:marTop w:val="0"/>
          <w:marBottom w:val="0"/>
          <w:divBdr>
            <w:top w:val="none" w:sz="0" w:space="0" w:color="auto"/>
            <w:left w:val="none" w:sz="0" w:space="0" w:color="auto"/>
            <w:bottom w:val="none" w:sz="0" w:space="0" w:color="auto"/>
            <w:right w:val="none" w:sz="0" w:space="0" w:color="auto"/>
          </w:divBdr>
        </w:div>
        <w:div w:id="1097750314">
          <w:marLeft w:val="0"/>
          <w:marRight w:val="0"/>
          <w:marTop w:val="0"/>
          <w:marBottom w:val="0"/>
          <w:divBdr>
            <w:top w:val="none" w:sz="0" w:space="0" w:color="auto"/>
            <w:left w:val="none" w:sz="0" w:space="0" w:color="auto"/>
            <w:bottom w:val="none" w:sz="0" w:space="0" w:color="auto"/>
            <w:right w:val="none" w:sz="0" w:space="0" w:color="auto"/>
          </w:divBdr>
        </w:div>
        <w:div w:id="354237071">
          <w:marLeft w:val="0"/>
          <w:marRight w:val="0"/>
          <w:marTop w:val="0"/>
          <w:marBottom w:val="0"/>
          <w:divBdr>
            <w:top w:val="none" w:sz="0" w:space="0" w:color="auto"/>
            <w:left w:val="none" w:sz="0" w:space="0" w:color="auto"/>
            <w:bottom w:val="none" w:sz="0" w:space="0" w:color="auto"/>
            <w:right w:val="none" w:sz="0" w:space="0" w:color="auto"/>
          </w:divBdr>
        </w:div>
        <w:div w:id="603002948">
          <w:marLeft w:val="0"/>
          <w:marRight w:val="0"/>
          <w:marTop w:val="0"/>
          <w:marBottom w:val="0"/>
          <w:divBdr>
            <w:top w:val="none" w:sz="0" w:space="0" w:color="auto"/>
            <w:left w:val="none" w:sz="0" w:space="0" w:color="auto"/>
            <w:bottom w:val="none" w:sz="0" w:space="0" w:color="auto"/>
            <w:right w:val="none" w:sz="0" w:space="0" w:color="auto"/>
          </w:divBdr>
        </w:div>
        <w:div w:id="2117167327">
          <w:marLeft w:val="0"/>
          <w:marRight w:val="0"/>
          <w:marTop w:val="0"/>
          <w:marBottom w:val="0"/>
          <w:divBdr>
            <w:top w:val="none" w:sz="0" w:space="0" w:color="auto"/>
            <w:left w:val="none" w:sz="0" w:space="0" w:color="auto"/>
            <w:bottom w:val="none" w:sz="0" w:space="0" w:color="auto"/>
            <w:right w:val="none" w:sz="0" w:space="0" w:color="auto"/>
          </w:divBdr>
        </w:div>
        <w:div w:id="1241908520">
          <w:marLeft w:val="0"/>
          <w:marRight w:val="0"/>
          <w:marTop w:val="0"/>
          <w:marBottom w:val="0"/>
          <w:divBdr>
            <w:top w:val="none" w:sz="0" w:space="0" w:color="auto"/>
            <w:left w:val="none" w:sz="0" w:space="0" w:color="auto"/>
            <w:bottom w:val="none" w:sz="0" w:space="0" w:color="auto"/>
            <w:right w:val="none" w:sz="0" w:space="0" w:color="auto"/>
          </w:divBdr>
        </w:div>
        <w:div w:id="1798179961">
          <w:marLeft w:val="0"/>
          <w:marRight w:val="0"/>
          <w:marTop w:val="0"/>
          <w:marBottom w:val="0"/>
          <w:divBdr>
            <w:top w:val="none" w:sz="0" w:space="0" w:color="auto"/>
            <w:left w:val="none" w:sz="0" w:space="0" w:color="auto"/>
            <w:bottom w:val="none" w:sz="0" w:space="0" w:color="auto"/>
            <w:right w:val="none" w:sz="0" w:space="0" w:color="auto"/>
          </w:divBdr>
        </w:div>
        <w:div w:id="84305653">
          <w:marLeft w:val="0"/>
          <w:marRight w:val="0"/>
          <w:marTop w:val="0"/>
          <w:marBottom w:val="0"/>
          <w:divBdr>
            <w:top w:val="none" w:sz="0" w:space="0" w:color="auto"/>
            <w:left w:val="none" w:sz="0" w:space="0" w:color="auto"/>
            <w:bottom w:val="none" w:sz="0" w:space="0" w:color="auto"/>
            <w:right w:val="none" w:sz="0" w:space="0" w:color="auto"/>
          </w:divBdr>
        </w:div>
        <w:div w:id="1851136327">
          <w:marLeft w:val="0"/>
          <w:marRight w:val="0"/>
          <w:marTop w:val="0"/>
          <w:marBottom w:val="0"/>
          <w:divBdr>
            <w:top w:val="none" w:sz="0" w:space="0" w:color="auto"/>
            <w:left w:val="none" w:sz="0" w:space="0" w:color="auto"/>
            <w:bottom w:val="none" w:sz="0" w:space="0" w:color="auto"/>
            <w:right w:val="none" w:sz="0" w:space="0" w:color="auto"/>
          </w:divBdr>
        </w:div>
        <w:div w:id="1380932534">
          <w:marLeft w:val="0"/>
          <w:marRight w:val="0"/>
          <w:marTop w:val="0"/>
          <w:marBottom w:val="0"/>
          <w:divBdr>
            <w:top w:val="none" w:sz="0" w:space="0" w:color="auto"/>
            <w:left w:val="none" w:sz="0" w:space="0" w:color="auto"/>
            <w:bottom w:val="none" w:sz="0" w:space="0" w:color="auto"/>
            <w:right w:val="none" w:sz="0" w:space="0" w:color="auto"/>
          </w:divBdr>
        </w:div>
        <w:div w:id="50422732">
          <w:marLeft w:val="0"/>
          <w:marRight w:val="0"/>
          <w:marTop w:val="0"/>
          <w:marBottom w:val="0"/>
          <w:divBdr>
            <w:top w:val="none" w:sz="0" w:space="0" w:color="auto"/>
            <w:left w:val="none" w:sz="0" w:space="0" w:color="auto"/>
            <w:bottom w:val="none" w:sz="0" w:space="0" w:color="auto"/>
            <w:right w:val="none" w:sz="0" w:space="0" w:color="auto"/>
          </w:divBdr>
        </w:div>
        <w:div w:id="671840636">
          <w:marLeft w:val="0"/>
          <w:marRight w:val="0"/>
          <w:marTop w:val="0"/>
          <w:marBottom w:val="0"/>
          <w:divBdr>
            <w:top w:val="none" w:sz="0" w:space="0" w:color="auto"/>
            <w:left w:val="none" w:sz="0" w:space="0" w:color="auto"/>
            <w:bottom w:val="none" w:sz="0" w:space="0" w:color="auto"/>
            <w:right w:val="none" w:sz="0" w:space="0" w:color="auto"/>
          </w:divBdr>
        </w:div>
        <w:div w:id="869538602">
          <w:marLeft w:val="0"/>
          <w:marRight w:val="0"/>
          <w:marTop w:val="0"/>
          <w:marBottom w:val="0"/>
          <w:divBdr>
            <w:top w:val="none" w:sz="0" w:space="0" w:color="auto"/>
            <w:left w:val="none" w:sz="0" w:space="0" w:color="auto"/>
            <w:bottom w:val="none" w:sz="0" w:space="0" w:color="auto"/>
            <w:right w:val="none" w:sz="0" w:space="0" w:color="auto"/>
          </w:divBdr>
        </w:div>
        <w:div w:id="840044767">
          <w:marLeft w:val="0"/>
          <w:marRight w:val="0"/>
          <w:marTop w:val="0"/>
          <w:marBottom w:val="0"/>
          <w:divBdr>
            <w:top w:val="none" w:sz="0" w:space="0" w:color="auto"/>
            <w:left w:val="none" w:sz="0" w:space="0" w:color="auto"/>
            <w:bottom w:val="none" w:sz="0" w:space="0" w:color="auto"/>
            <w:right w:val="none" w:sz="0" w:space="0" w:color="auto"/>
          </w:divBdr>
        </w:div>
        <w:div w:id="1090276213">
          <w:marLeft w:val="0"/>
          <w:marRight w:val="0"/>
          <w:marTop w:val="0"/>
          <w:marBottom w:val="0"/>
          <w:divBdr>
            <w:top w:val="none" w:sz="0" w:space="0" w:color="auto"/>
            <w:left w:val="none" w:sz="0" w:space="0" w:color="auto"/>
            <w:bottom w:val="none" w:sz="0" w:space="0" w:color="auto"/>
            <w:right w:val="none" w:sz="0" w:space="0" w:color="auto"/>
          </w:divBdr>
        </w:div>
        <w:div w:id="1615018636">
          <w:marLeft w:val="0"/>
          <w:marRight w:val="0"/>
          <w:marTop w:val="0"/>
          <w:marBottom w:val="0"/>
          <w:divBdr>
            <w:top w:val="none" w:sz="0" w:space="0" w:color="auto"/>
            <w:left w:val="none" w:sz="0" w:space="0" w:color="auto"/>
            <w:bottom w:val="none" w:sz="0" w:space="0" w:color="auto"/>
            <w:right w:val="none" w:sz="0" w:space="0" w:color="auto"/>
          </w:divBdr>
        </w:div>
        <w:div w:id="673148677">
          <w:marLeft w:val="0"/>
          <w:marRight w:val="0"/>
          <w:marTop w:val="0"/>
          <w:marBottom w:val="0"/>
          <w:divBdr>
            <w:top w:val="none" w:sz="0" w:space="0" w:color="auto"/>
            <w:left w:val="none" w:sz="0" w:space="0" w:color="auto"/>
            <w:bottom w:val="none" w:sz="0" w:space="0" w:color="auto"/>
            <w:right w:val="none" w:sz="0" w:space="0" w:color="auto"/>
          </w:divBdr>
        </w:div>
        <w:div w:id="796919996">
          <w:marLeft w:val="0"/>
          <w:marRight w:val="0"/>
          <w:marTop w:val="0"/>
          <w:marBottom w:val="0"/>
          <w:divBdr>
            <w:top w:val="none" w:sz="0" w:space="0" w:color="auto"/>
            <w:left w:val="none" w:sz="0" w:space="0" w:color="auto"/>
            <w:bottom w:val="none" w:sz="0" w:space="0" w:color="auto"/>
            <w:right w:val="none" w:sz="0" w:space="0" w:color="auto"/>
          </w:divBdr>
        </w:div>
        <w:div w:id="333925049">
          <w:marLeft w:val="0"/>
          <w:marRight w:val="0"/>
          <w:marTop w:val="0"/>
          <w:marBottom w:val="0"/>
          <w:divBdr>
            <w:top w:val="none" w:sz="0" w:space="0" w:color="auto"/>
            <w:left w:val="none" w:sz="0" w:space="0" w:color="auto"/>
            <w:bottom w:val="none" w:sz="0" w:space="0" w:color="auto"/>
            <w:right w:val="none" w:sz="0" w:space="0" w:color="auto"/>
          </w:divBdr>
        </w:div>
        <w:div w:id="1011567984">
          <w:marLeft w:val="0"/>
          <w:marRight w:val="0"/>
          <w:marTop w:val="0"/>
          <w:marBottom w:val="0"/>
          <w:divBdr>
            <w:top w:val="none" w:sz="0" w:space="0" w:color="auto"/>
            <w:left w:val="none" w:sz="0" w:space="0" w:color="auto"/>
            <w:bottom w:val="none" w:sz="0" w:space="0" w:color="auto"/>
            <w:right w:val="none" w:sz="0" w:space="0" w:color="auto"/>
          </w:divBdr>
        </w:div>
        <w:div w:id="1860966770">
          <w:marLeft w:val="0"/>
          <w:marRight w:val="0"/>
          <w:marTop w:val="0"/>
          <w:marBottom w:val="0"/>
          <w:divBdr>
            <w:top w:val="none" w:sz="0" w:space="0" w:color="auto"/>
            <w:left w:val="none" w:sz="0" w:space="0" w:color="auto"/>
            <w:bottom w:val="none" w:sz="0" w:space="0" w:color="auto"/>
            <w:right w:val="none" w:sz="0" w:space="0" w:color="auto"/>
          </w:divBdr>
        </w:div>
        <w:div w:id="721632954">
          <w:marLeft w:val="0"/>
          <w:marRight w:val="0"/>
          <w:marTop w:val="0"/>
          <w:marBottom w:val="0"/>
          <w:divBdr>
            <w:top w:val="none" w:sz="0" w:space="0" w:color="auto"/>
            <w:left w:val="none" w:sz="0" w:space="0" w:color="auto"/>
            <w:bottom w:val="none" w:sz="0" w:space="0" w:color="auto"/>
            <w:right w:val="none" w:sz="0" w:space="0" w:color="auto"/>
          </w:divBdr>
        </w:div>
        <w:div w:id="18090981">
          <w:marLeft w:val="0"/>
          <w:marRight w:val="0"/>
          <w:marTop w:val="0"/>
          <w:marBottom w:val="0"/>
          <w:divBdr>
            <w:top w:val="none" w:sz="0" w:space="0" w:color="auto"/>
            <w:left w:val="none" w:sz="0" w:space="0" w:color="auto"/>
            <w:bottom w:val="none" w:sz="0" w:space="0" w:color="auto"/>
            <w:right w:val="none" w:sz="0" w:space="0" w:color="auto"/>
          </w:divBdr>
        </w:div>
        <w:div w:id="1313682542">
          <w:marLeft w:val="0"/>
          <w:marRight w:val="0"/>
          <w:marTop w:val="0"/>
          <w:marBottom w:val="0"/>
          <w:divBdr>
            <w:top w:val="none" w:sz="0" w:space="0" w:color="auto"/>
            <w:left w:val="none" w:sz="0" w:space="0" w:color="auto"/>
            <w:bottom w:val="none" w:sz="0" w:space="0" w:color="auto"/>
            <w:right w:val="none" w:sz="0" w:space="0" w:color="auto"/>
          </w:divBdr>
        </w:div>
        <w:div w:id="60712596">
          <w:marLeft w:val="0"/>
          <w:marRight w:val="0"/>
          <w:marTop w:val="0"/>
          <w:marBottom w:val="0"/>
          <w:divBdr>
            <w:top w:val="none" w:sz="0" w:space="0" w:color="auto"/>
            <w:left w:val="none" w:sz="0" w:space="0" w:color="auto"/>
            <w:bottom w:val="none" w:sz="0" w:space="0" w:color="auto"/>
            <w:right w:val="none" w:sz="0" w:space="0" w:color="auto"/>
          </w:divBdr>
        </w:div>
        <w:div w:id="1810052872">
          <w:marLeft w:val="0"/>
          <w:marRight w:val="0"/>
          <w:marTop w:val="0"/>
          <w:marBottom w:val="0"/>
          <w:divBdr>
            <w:top w:val="none" w:sz="0" w:space="0" w:color="auto"/>
            <w:left w:val="none" w:sz="0" w:space="0" w:color="auto"/>
            <w:bottom w:val="none" w:sz="0" w:space="0" w:color="auto"/>
            <w:right w:val="none" w:sz="0" w:space="0" w:color="auto"/>
          </w:divBdr>
        </w:div>
        <w:div w:id="1498351382">
          <w:marLeft w:val="0"/>
          <w:marRight w:val="0"/>
          <w:marTop w:val="0"/>
          <w:marBottom w:val="0"/>
          <w:divBdr>
            <w:top w:val="none" w:sz="0" w:space="0" w:color="auto"/>
            <w:left w:val="none" w:sz="0" w:space="0" w:color="auto"/>
            <w:bottom w:val="none" w:sz="0" w:space="0" w:color="auto"/>
            <w:right w:val="none" w:sz="0" w:space="0" w:color="auto"/>
          </w:divBdr>
        </w:div>
        <w:div w:id="1721442586">
          <w:marLeft w:val="0"/>
          <w:marRight w:val="0"/>
          <w:marTop w:val="0"/>
          <w:marBottom w:val="0"/>
          <w:divBdr>
            <w:top w:val="none" w:sz="0" w:space="0" w:color="auto"/>
            <w:left w:val="none" w:sz="0" w:space="0" w:color="auto"/>
            <w:bottom w:val="none" w:sz="0" w:space="0" w:color="auto"/>
            <w:right w:val="none" w:sz="0" w:space="0" w:color="auto"/>
          </w:divBdr>
        </w:div>
        <w:div w:id="1654525242">
          <w:marLeft w:val="0"/>
          <w:marRight w:val="0"/>
          <w:marTop w:val="0"/>
          <w:marBottom w:val="0"/>
          <w:divBdr>
            <w:top w:val="none" w:sz="0" w:space="0" w:color="auto"/>
            <w:left w:val="none" w:sz="0" w:space="0" w:color="auto"/>
            <w:bottom w:val="none" w:sz="0" w:space="0" w:color="auto"/>
            <w:right w:val="none" w:sz="0" w:space="0" w:color="auto"/>
          </w:divBdr>
        </w:div>
        <w:div w:id="2080208898">
          <w:marLeft w:val="0"/>
          <w:marRight w:val="0"/>
          <w:marTop w:val="0"/>
          <w:marBottom w:val="0"/>
          <w:divBdr>
            <w:top w:val="none" w:sz="0" w:space="0" w:color="auto"/>
            <w:left w:val="none" w:sz="0" w:space="0" w:color="auto"/>
            <w:bottom w:val="none" w:sz="0" w:space="0" w:color="auto"/>
            <w:right w:val="none" w:sz="0" w:space="0" w:color="auto"/>
          </w:divBdr>
        </w:div>
        <w:div w:id="111094250">
          <w:marLeft w:val="0"/>
          <w:marRight w:val="0"/>
          <w:marTop w:val="0"/>
          <w:marBottom w:val="0"/>
          <w:divBdr>
            <w:top w:val="none" w:sz="0" w:space="0" w:color="auto"/>
            <w:left w:val="none" w:sz="0" w:space="0" w:color="auto"/>
            <w:bottom w:val="none" w:sz="0" w:space="0" w:color="auto"/>
            <w:right w:val="none" w:sz="0" w:space="0" w:color="auto"/>
          </w:divBdr>
        </w:div>
        <w:div w:id="337586730">
          <w:marLeft w:val="0"/>
          <w:marRight w:val="0"/>
          <w:marTop w:val="0"/>
          <w:marBottom w:val="0"/>
          <w:divBdr>
            <w:top w:val="none" w:sz="0" w:space="0" w:color="auto"/>
            <w:left w:val="none" w:sz="0" w:space="0" w:color="auto"/>
            <w:bottom w:val="none" w:sz="0" w:space="0" w:color="auto"/>
            <w:right w:val="none" w:sz="0" w:space="0" w:color="auto"/>
          </w:divBdr>
        </w:div>
        <w:div w:id="582615909">
          <w:marLeft w:val="0"/>
          <w:marRight w:val="0"/>
          <w:marTop w:val="0"/>
          <w:marBottom w:val="0"/>
          <w:divBdr>
            <w:top w:val="none" w:sz="0" w:space="0" w:color="auto"/>
            <w:left w:val="none" w:sz="0" w:space="0" w:color="auto"/>
            <w:bottom w:val="none" w:sz="0" w:space="0" w:color="auto"/>
            <w:right w:val="none" w:sz="0" w:space="0" w:color="auto"/>
          </w:divBdr>
        </w:div>
        <w:div w:id="1312827497">
          <w:marLeft w:val="0"/>
          <w:marRight w:val="0"/>
          <w:marTop w:val="0"/>
          <w:marBottom w:val="0"/>
          <w:divBdr>
            <w:top w:val="none" w:sz="0" w:space="0" w:color="auto"/>
            <w:left w:val="none" w:sz="0" w:space="0" w:color="auto"/>
            <w:bottom w:val="none" w:sz="0" w:space="0" w:color="auto"/>
            <w:right w:val="none" w:sz="0" w:space="0" w:color="auto"/>
          </w:divBdr>
        </w:div>
        <w:div w:id="1209336921">
          <w:marLeft w:val="0"/>
          <w:marRight w:val="0"/>
          <w:marTop w:val="0"/>
          <w:marBottom w:val="0"/>
          <w:divBdr>
            <w:top w:val="none" w:sz="0" w:space="0" w:color="auto"/>
            <w:left w:val="none" w:sz="0" w:space="0" w:color="auto"/>
            <w:bottom w:val="none" w:sz="0" w:space="0" w:color="auto"/>
            <w:right w:val="none" w:sz="0" w:space="0" w:color="auto"/>
          </w:divBdr>
        </w:div>
        <w:div w:id="1351681372">
          <w:marLeft w:val="0"/>
          <w:marRight w:val="0"/>
          <w:marTop w:val="0"/>
          <w:marBottom w:val="0"/>
          <w:divBdr>
            <w:top w:val="none" w:sz="0" w:space="0" w:color="auto"/>
            <w:left w:val="none" w:sz="0" w:space="0" w:color="auto"/>
            <w:bottom w:val="none" w:sz="0" w:space="0" w:color="auto"/>
            <w:right w:val="none" w:sz="0" w:space="0" w:color="auto"/>
          </w:divBdr>
        </w:div>
        <w:div w:id="346097762">
          <w:marLeft w:val="0"/>
          <w:marRight w:val="0"/>
          <w:marTop w:val="0"/>
          <w:marBottom w:val="0"/>
          <w:divBdr>
            <w:top w:val="none" w:sz="0" w:space="0" w:color="auto"/>
            <w:left w:val="none" w:sz="0" w:space="0" w:color="auto"/>
            <w:bottom w:val="none" w:sz="0" w:space="0" w:color="auto"/>
            <w:right w:val="none" w:sz="0" w:space="0" w:color="auto"/>
          </w:divBdr>
        </w:div>
        <w:div w:id="372727858">
          <w:marLeft w:val="0"/>
          <w:marRight w:val="0"/>
          <w:marTop w:val="0"/>
          <w:marBottom w:val="0"/>
          <w:divBdr>
            <w:top w:val="none" w:sz="0" w:space="0" w:color="auto"/>
            <w:left w:val="none" w:sz="0" w:space="0" w:color="auto"/>
            <w:bottom w:val="none" w:sz="0" w:space="0" w:color="auto"/>
            <w:right w:val="none" w:sz="0" w:space="0" w:color="auto"/>
          </w:divBdr>
        </w:div>
        <w:div w:id="2079589158">
          <w:marLeft w:val="0"/>
          <w:marRight w:val="0"/>
          <w:marTop w:val="0"/>
          <w:marBottom w:val="0"/>
          <w:divBdr>
            <w:top w:val="none" w:sz="0" w:space="0" w:color="auto"/>
            <w:left w:val="none" w:sz="0" w:space="0" w:color="auto"/>
            <w:bottom w:val="none" w:sz="0" w:space="0" w:color="auto"/>
            <w:right w:val="none" w:sz="0" w:space="0" w:color="auto"/>
          </w:divBdr>
        </w:div>
        <w:div w:id="1189373205">
          <w:marLeft w:val="0"/>
          <w:marRight w:val="0"/>
          <w:marTop w:val="0"/>
          <w:marBottom w:val="0"/>
          <w:divBdr>
            <w:top w:val="none" w:sz="0" w:space="0" w:color="auto"/>
            <w:left w:val="none" w:sz="0" w:space="0" w:color="auto"/>
            <w:bottom w:val="none" w:sz="0" w:space="0" w:color="auto"/>
            <w:right w:val="none" w:sz="0" w:space="0" w:color="auto"/>
          </w:divBdr>
        </w:div>
        <w:div w:id="180898622">
          <w:marLeft w:val="0"/>
          <w:marRight w:val="0"/>
          <w:marTop w:val="0"/>
          <w:marBottom w:val="0"/>
          <w:divBdr>
            <w:top w:val="none" w:sz="0" w:space="0" w:color="auto"/>
            <w:left w:val="none" w:sz="0" w:space="0" w:color="auto"/>
            <w:bottom w:val="none" w:sz="0" w:space="0" w:color="auto"/>
            <w:right w:val="none" w:sz="0" w:space="0" w:color="auto"/>
          </w:divBdr>
        </w:div>
        <w:div w:id="467556506">
          <w:marLeft w:val="0"/>
          <w:marRight w:val="0"/>
          <w:marTop w:val="0"/>
          <w:marBottom w:val="0"/>
          <w:divBdr>
            <w:top w:val="none" w:sz="0" w:space="0" w:color="auto"/>
            <w:left w:val="none" w:sz="0" w:space="0" w:color="auto"/>
            <w:bottom w:val="none" w:sz="0" w:space="0" w:color="auto"/>
            <w:right w:val="none" w:sz="0" w:space="0" w:color="auto"/>
          </w:divBdr>
        </w:div>
        <w:div w:id="716126946">
          <w:marLeft w:val="0"/>
          <w:marRight w:val="0"/>
          <w:marTop w:val="0"/>
          <w:marBottom w:val="0"/>
          <w:divBdr>
            <w:top w:val="none" w:sz="0" w:space="0" w:color="auto"/>
            <w:left w:val="none" w:sz="0" w:space="0" w:color="auto"/>
            <w:bottom w:val="none" w:sz="0" w:space="0" w:color="auto"/>
            <w:right w:val="none" w:sz="0" w:space="0" w:color="auto"/>
          </w:divBdr>
        </w:div>
        <w:div w:id="2023705151">
          <w:marLeft w:val="0"/>
          <w:marRight w:val="0"/>
          <w:marTop w:val="0"/>
          <w:marBottom w:val="0"/>
          <w:divBdr>
            <w:top w:val="none" w:sz="0" w:space="0" w:color="auto"/>
            <w:left w:val="none" w:sz="0" w:space="0" w:color="auto"/>
            <w:bottom w:val="none" w:sz="0" w:space="0" w:color="auto"/>
            <w:right w:val="none" w:sz="0" w:space="0" w:color="auto"/>
          </w:divBdr>
        </w:div>
        <w:div w:id="2053967161">
          <w:marLeft w:val="0"/>
          <w:marRight w:val="0"/>
          <w:marTop w:val="0"/>
          <w:marBottom w:val="0"/>
          <w:divBdr>
            <w:top w:val="none" w:sz="0" w:space="0" w:color="auto"/>
            <w:left w:val="none" w:sz="0" w:space="0" w:color="auto"/>
            <w:bottom w:val="none" w:sz="0" w:space="0" w:color="auto"/>
            <w:right w:val="none" w:sz="0" w:space="0" w:color="auto"/>
          </w:divBdr>
        </w:div>
        <w:div w:id="1268392619">
          <w:marLeft w:val="0"/>
          <w:marRight w:val="0"/>
          <w:marTop w:val="0"/>
          <w:marBottom w:val="0"/>
          <w:divBdr>
            <w:top w:val="none" w:sz="0" w:space="0" w:color="auto"/>
            <w:left w:val="none" w:sz="0" w:space="0" w:color="auto"/>
            <w:bottom w:val="none" w:sz="0" w:space="0" w:color="auto"/>
            <w:right w:val="none" w:sz="0" w:space="0" w:color="auto"/>
          </w:divBdr>
        </w:div>
        <w:div w:id="48965822">
          <w:marLeft w:val="0"/>
          <w:marRight w:val="0"/>
          <w:marTop w:val="0"/>
          <w:marBottom w:val="0"/>
          <w:divBdr>
            <w:top w:val="none" w:sz="0" w:space="0" w:color="auto"/>
            <w:left w:val="none" w:sz="0" w:space="0" w:color="auto"/>
            <w:bottom w:val="none" w:sz="0" w:space="0" w:color="auto"/>
            <w:right w:val="none" w:sz="0" w:space="0" w:color="auto"/>
          </w:divBdr>
        </w:div>
        <w:div w:id="255292989">
          <w:marLeft w:val="0"/>
          <w:marRight w:val="0"/>
          <w:marTop w:val="0"/>
          <w:marBottom w:val="0"/>
          <w:divBdr>
            <w:top w:val="none" w:sz="0" w:space="0" w:color="auto"/>
            <w:left w:val="none" w:sz="0" w:space="0" w:color="auto"/>
            <w:bottom w:val="none" w:sz="0" w:space="0" w:color="auto"/>
            <w:right w:val="none" w:sz="0" w:space="0" w:color="auto"/>
          </w:divBdr>
        </w:div>
        <w:div w:id="670522610">
          <w:marLeft w:val="0"/>
          <w:marRight w:val="0"/>
          <w:marTop w:val="0"/>
          <w:marBottom w:val="0"/>
          <w:divBdr>
            <w:top w:val="none" w:sz="0" w:space="0" w:color="auto"/>
            <w:left w:val="none" w:sz="0" w:space="0" w:color="auto"/>
            <w:bottom w:val="none" w:sz="0" w:space="0" w:color="auto"/>
            <w:right w:val="none" w:sz="0" w:space="0" w:color="auto"/>
          </w:divBdr>
        </w:div>
        <w:div w:id="1554005500">
          <w:marLeft w:val="0"/>
          <w:marRight w:val="0"/>
          <w:marTop w:val="0"/>
          <w:marBottom w:val="0"/>
          <w:divBdr>
            <w:top w:val="none" w:sz="0" w:space="0" w:color="auto"/>
            <w:left w:val="none" w:sz="0" w:space="0" w:color="auto"/>
            <w:bottom w:val="none" w:sz="0" w:space="0" w:color="auto"/>
            <w:right w:val="none" w:sz="0" w:space="0" w:color="auto"/>
          </w:divBdr>
        </w:div>
        <w:div w:id="2131512011">
          <w:marLeft w:val="0"/>
          <w:marRight w:val="0"/>
          <w:marTop w:val="0"/>
          <w:marBottom w:val="0"/>
          <w:divBdr>
            <w:top w:val="none" w:sz="0" w:space="0" w:color="auto"/>
            <w:left w:val="none" w:sz="0" w:space="0" w:color="auto"/>
            <w:bottom w:val="none" w:sz="0" w:space="0" w:color="auto"/>
            <w:right w:val="none" w:sz="0" w:space="0" w:color="auto"/>
          </w:divBdr>
        </w:div>
        <w:div w:id="1626230829">
          <w:marLeft w:val="0"/>
          <w:marRight w:val="0"/>
          <w:marTop w:val="0"/>
          <w:marBottom w:val="0"/>
          <w:divBdr>
            <w:top w:val="none" w:sz="0" w:space="0" w:color="auto"/>
            <w:left w:val="none" w:sz="0" w:space="0" w:color="auto"/>
            <w:bottom w:val="none" w:sz="0" w:space="0" w:color="auto"/>
            <w:right w:val="none" w:sz="0" w:space="0" w:color="auto"/>
          </w:divBdr>
        </w:div>
        <w:div w:id="1992102247">
          <w:marLeft w:val="0"/>
          <w:marRight w:val="0"/>
          <w:marTop w:val="0"/>
          <w:marBottom w:val="0"/>
          <w:divBdr>
            <w:top w:val="none" w:sz="0" w:space="0" w:color="auto"/>
            <w:left w:val="none" w:sz="0" w:space="0" w:color="auto"/>
            <w:bottom w:val="none" w:sz="0" w:space="0" w:color="auto"/>
            <w:right w:val="none" w:sz="0" w:space="0" w:color="auto"/>
          </w:divBdr>
        </w:div>
        <w:div w:id="578832370">
          <w:marLeft w:val="0"/>
          <w:marRight w:val="0"/>
          <w:marTop w:val="0"/>
          <w:marBottom w:val="0"/>
          <w:divBdr>
            <w:top w:val="none" w:sz="0" w:space="0" w:color="auto"/>
            <w:left w:val="none" w:sz="0" w:space="0" w:color="auto"/>
            <w:bottom w:val="none" w:sz="0" w:space="0" w:color="auto"/>
            <w:right w:val="none" w:sz="0" w:space="0" w:color="auto"/>
          </w:divBdr>
        </w:div>
        <w:div w:id="780149615">
          <w:marLeft w:val="0"/>
          <w:marRight w:val="0"/>
          <w:marTop w:val="0"/>
          <w:marBottom w:val="0"/>
          <w:divBdr>
            <w:top w:val="none" w:sz="0" w:space="0" w:color="auto"/>
            <w:left w:val="none" w:sz="0" w:space="0" w:color="auto"/>
            <w:bottom w:val="none" w:sz="0" w:space="0" w:color="auto"/>
            <w:right w:val="none" w:sz="0" w:space="0" w:color="auto"/>
          </w:divBdr>
        </w:div>
        <w:div w:id="1867402572">
          <w:marLeft w:val="0"/>
          <w:marRight w:val="0"/>
          <w:marTop w:val="0"/>
          <w:marBottom w:val="0"/>
          <w:divBdr>
            <w:top w:val="none" w:sz="0" w:space="0" w:color="auto"/>
            <w:left w:val="none" w:sz="0" w:space="0" w:color="auto"/>
            <w:bottom w:val="none" w:sz="0" w:space="0" w:color="auto"/>
            <w:right w:val="none" w:sz="0" w:space="0" w:color="auto"/>
          </w:divBdr>
        </w:div>
        <w:div w:id="81610473">
          <w:marLeft w:val="0"/>
          <w:marRight w:val="0"/>
          <w:marTop w:val="0"/>
          <w:marBottom w:val="0"/>
          <w:divBdr>
            <w:top w:val="none" w:sz="0" w:space="0" w:color="auto"/>
            <w:left w:val="none" w:sz="0" w:space="0" w:color="auto"/>
            <w:bottom w:val="none" w:sz="0" w:space="0" w:color="auto"/>
            <w:right w:val="none" w:sz="0" w:space="0" w:color="auto"/>
          </w:divBdr>
        </w:div>
        <w:div w:id="1682387731">
          <w:marLeft w:val="0"/>
          <w:marRight w:val="0"/>
          <w:marTop w:val="0"/>
          <w:marBottom w:val="0"/>
          <w:divBdr>
            <w:top w:val="none" w:sz="0" w:space="0" w:color="auto"/>
            <w:left w:val="none" w:sz="0" w:space="0" w:color="auto"/>
            <w:bottom w:val="none" w:sz="0" w:space="0" w:color="auto"/>
            <w:right w:val="none" w:sz="0" w:space="0" w:color="auto"/>
          </w:divBdr>
        </w:div>
        <w:div w:id="1687167578">
          <w:marLeft w:val="0"/>
          <w:marRight w:val="0"/>
          <w:marTop w:val="0"/>
          <w:marBottom w:val="0"/>
          <w:divBdr>
            <w:top w:val="none" w:sz="0" w:space="0" w:color="auto"/>
            <w:left w:val="none" w:sz="0" w:space="0" w:color="auto"/>
            <w:bottom w:val="none" w:sz="0" w:space="0" w:color="auto"/>
            <w:right w:val="none" w:sz="0" w:space="0" w:color="auto"/>
          </w:divBdr>
        </w:div>
        <w:div w:id="1987971325">
          <w:marLeft w:val="0"/>
          <w:marRight w:val="0"/>
          <w:marTop w:val="0"/>
          <w:marBottom w:val="0"/>
          <w:divBdr>
            <w:top w:val="none" w:sz="0" w:space="0" w:color="auto"/>
            <w:left w:val="none" w:sz="0" w:space="0" w:color="auto"/>
            <w:bottom w:val="none" w:sz="0" w:space="0" w:color="auto"/>
            <w:right w:val="none" w:sz="0" w:space="0" w:color="auto"/>
          </w:divBdr>
        </w:div>
        <w:div w:id="1635985229">
          <w:marLeft w:val="0"/>
          <w:marRight w:val="0"/>
          <w:marTop w:val="0"/>
          <w:marBottom w:val="0"/>
          <w:divBdr>
            <w:top w:val="none" w:sz="0" w:space="0" w:color="auto"/>
            <w:left w:val="none" w:sz="0" w:space="0" w:color="auto"/>
            <w:bottom w:val="none" w:sz="0" w:space="0" w:color="auto"/>
            <w:right w:val="none" w:sz="0" w:space="0" w:color="auto"/>
          </w:divBdr>
        </w:div>
        <w:div w:id="989137773">
          <w:marLeft w:val="0"/>
          <w:marRight w:val="0"/>
          <w:marTop w:val="0"/>
          <w:marBottom w:val="0"/>
          <w:divBdr>
            <w:top w:val="none" w:sz="0" w:space="0" w:color="auto"/>
            <w:left w:val="none" w:sz="0" w:space="0" w:color="auto"/>
            <w:bottom w:val="none" w:sz="0" w:space="0" w:color="auto"/>
            <w:right w:val="none" w:sz="0" w:space="0" w:color="auto"/>
          </w:divBdr>
        </w:div>
        <w:div w:id="1798638872">
          <w:marLeft w:val="0"/>
          <w:marRight w:val="0"/>
          <w:marTop w:val="0"/>
          <w:marBottom w:val="0"/>
          <w:divBdr>
            <w:top w:val="none" w:sz="0" w:space="0" w:color="auto"/>
            <w:left w:val="none" w:sz="0" w:space="0" w:color="auto"/>
            <w:bottom w:val="none" w:sz="0" w:space="0" w:color="auto"/>
            <w:right w:val="none" w:sz="0" w:space="0" w:color="auto"/>
          </w:divBdr>
        </w:div>
        <w:div w:id="1856504550">
          <w:marLeft w:val="0"/>
          <w:marRight w:val="0"/>
          <w:marTop w:val="0"/>
          <w:marBottom w:val="0"/>
          <w:divBdr>
            <w:top w:val="none" w:sz="0" w:space="0" w:color="auto"/>
            <w:left w:val="none" w:sz="0" w:space="0" w:color="auto"/>
            <w:bottom w:val="none" w:sz="0" w:space="0" w:color="auto"/>
            <w:right w:val="none" w:sz="0" w:space="0" w:color="auto"/>
          </w:divBdr>
        </w:div>
        <w:div w:id="1195801400">
          <w:marLeft w:val="0"/>
          <w:marRight w:val="0"/>
          <w:marTop w:val="0"/>
          <w:marBottom w:val="0"/>
          <w:divBdr>
            <w:top w:val="none" w:sz="0" w:space="0" w:color="auto"/>
            <w:left w:val="none" w:sz="0" w:space="0" w:color="auto"/>
            <w:bottom w:val="none" w:sz="0" w:space="0" w:color="auto"/>
            <w:right w:val="none" w:sz="0" w:space="0" w:color="auto"/>
          </w:divBdr>
        </w:div>
        <w:div w:id="796681681">
          <w:marLeft w:val="0"/>
          <w:marRight w:val="0"/>
          <w:marTop w:val="0"/>
          <w:marBottom w:val="0"/>
          <w:divBdr>
            <w:top w:val="none" w:sz="0" w:space="0" w:color="auto"/>
            <w:left w:val="none" w:sz="0" w:space="0" w:color="auto"/>
            <w:bottom w:val="none" w:sz="0" w:space="0" w:color="auto"/>
            <w:right w:val="none" w:sz="0" w:space="0" w:color="auto"/>
          </w:divBdr>
        </w:div>
        <w:div w:id="742996559">
          <w:marLeft w:val="0"/>
          <w:marRight w:val="0"/>
          <w:marTop w:val="0"/>
          <w:marBottom w:val="0"/>
          <w:divBdr>
            <w:top w:val="none" w:sz="0" w:space="0" w:color="auto"/>
            <w:left w:val="none" w:sz="0" w:space="0" w:color="auto"/>
            <w:bottom w:val="none" w:sz="0" w:space="0" w:color="auto"/>
            <w:right w:val="none" w:sz="0" w:space="0" w:color="auto"/>
          </w:divBdr>
        </w:div>
        <w:div w:id="1975015123">
          <w:marLeft w:val="0"/>
          <w:marRight w:val="0"/>
          <w:marTop w:val="0"/>
          <w:marBottom w:val="0"/>
          <w:divBdr>
            <w:top w:val="none" w:sz="0" w:space="0" w:color="auto"/>
            <w:left w:val="none" w:sz="0" w:space="0" w:color="auto"/>
            <w:bottom w:val="none" w:sz="0" w:space="0" w:color="auto"/>
            <w:right w:val="none" w:sz="0" w:space="0" w:color="auto"/>
          </w:divBdr>
        </w:div>
        <w:div w:id="1986734612">
          <w:marLeft w:val="0"/>
          <w:marRight w:val="0"/>
          <w:marTop w:val="0"/>
          <w:marBottom w:val="0"/>
          <w:divBdr>
            <w:top w:val="none" w:sz="0" w:space="0" w:color="auto"/>
            <w:left w:val="none" w:sz="0" w:space="0" w:color="auto"/>
            <w:bottom w:val="none" w:sz="0" w:space="0" w:color="auto"/>
            <w:right w:val="none" w:sz="0" w:space="0" w:color="auto"/>
          </w:divBdr>
        </w:div>
        <w:div w:id="1329098651">
          <w:marLeft w:val="0"/>
          <w:marRight w:val="0"/>
          <w:marTop w:val="0"/>
          <w:marBottom w:val="0"/>
          <w:divBdr>
            <w:top w:val="none" w:sz="0" w:space="0" w:color="auto"/>
            <w:left w:val="none" w:sz="0" w:space="0" w:color="auto"/>
            <w:bottom w:val="none" w:sz="0" w:space="0" w:color="auto"/>
            <w:right w:val="none" w:sz="0" w:space="0" w:color="auto"/>
          </w:divBdr>
        </w:div>
        <w:div w:id="1076828348">
          <w:marLeft w:val="0"/>
          <w:marRight w:val="0"/>
          <w:marTop w:val="0"/>
          <w:marBottom w:val="0"/>
          <w:divBdr>
            <w:top w:val="none" w:sz="0" w:space="0" w:color="auto"/>
            <w:left w:val="none" w:sz="0" w:space="0" w:color="auto"/>
            <w:bottom w:val="none" w:sz="0" w:space="0" w:color="auto"/>
            <w:right w:val="none" w:sz="0" w:space="0" w:color="auto"/>
          </w:divBdr>
        </w:div>
        <w:div w:id="1969629883">
          <w:marLeft w:val="0"/>
          <w:marRight w:val="0"/>
          <w:marTop w:val="0"/>
          <w:marBottom w:val="0"/>
          <w:divBdr>
            <w:top w:val="none" w:sz="0" w:space="0" w:color="auto"/>
            <w:left w:val="none" w:sz="0" w:space="0" w:color="auto"/>
            <w:bottom w:val="none" w:sz="0" w:space="0" w:color="auto"/>
            <w:right w:val="none" w:sz="0" w:space="0" w:color="auto"/>
          </w:divBdr>
        </w:div>
        <w:div w:id="1638411439">
          <w:marLeft w:val="0"/>
          <w:marRight w:val="0"/>
          <w:marTop w:val="0"/>
          <w:marBottom w:val="0"/>
          <w:divBdr>
            <w:top w:val="none" w:sz="0" w:space="0" w:color="auto"/>
            <w:left w:val="none" w:sz="0" w:space="0" w:color="auto"/>
            <w:bottom w:val="none" w:sz="0" w:space="0" w:color="auto"/>
            <w:right w:val="none" w:sz="0" w:space="0" w:color="auto"/>
          </w:divBdr>
        </w:div>
        <w:div w:id="1140028912">
          <w:marLeft w:val="0"/>
          <w:marRight w:val="0"/>
          <w:marTop w:val="0"/>
          <w:marBottom w:val="0"/>
          <w:divBdr>
            <w:top w:val="none" w:sz="0" w:space="0" w:color="auto"/>
            <w:left w:val="none" w:sz="0" w:space="0" w:color="auto"/>
            <w:bottom w:val="none" w:sz="0" w:space="0" w:color="auto"/>
            <w:right w:val="none" w:sz="0" w:space="0" w:color="auto"/>
          </w:divBdr>
        </w:div>
        <w:div w:id="364907360">
          <w:marLeft w:val="0"/>
          <w:marRight w:val="0"/>
          <w:marTop w:val="0"/>
          <w:marBottom w:val="0"/>
          <w:divBdr>
            <w:top w:val="none" w:sz="0" w:space="0" w:color="auto"/>
            <w:left w:val="none" w:sz="0" w:space="0" w:color="auto"/>
            <w:bottom w:val="none" w:sz="0" w:space="0" w:color="auto"/>
            <w:right w:val="none" w:sz="0" w:space="0" w:color="auto"/>
          </w:divBdr>
        </w:div>
        <w:div w:id="2010521227">
          <w:marLeft w:val="0"/>
          <w:marRight w:val="0"/>
          <w:marTop w:val="0"/>
          <w:marBottom w:val="0"/>
          <w:divBdr>
            <w:top w:val="none" w:sz="0" w:space="0" w:color="auto"/>
            <w:left w:val="none" w:sz="0" w:space="0" w:color="auto"/>
            <w:bottom w:val="none" w:sz="0" w:space="0" w:color="auto"/>
            <w:right w:val="none" w:sz="0" w:space="0" w:color="auto"/>
          </w:divBdr>
        </w:div>
        <w:div w:id="1272054350">
          <w:marLeft w:val="0"/>
          <w:marRight w:val="0"/>
          <w:marTop w:val="0"/>
          <w:marBottom w:val="0"/>
          <w:divBdr>
            <w:top w:val="none" w:sz="0" w:space="0" w:color="auto"/>
            <w:left w:val="none" w:sz="0" w:space="0" w:color="auto"/>
            <w:bottom w:val="none" w:sz="0" w:space="0" w:color="auto"/>
            <w:right w:val="none" w:sz="0" w:space="0" w:color="auto"/>
          </w:divBdr>
        </w:div>
        <w:div w:id="1873104175">
          <w:marLeft w:val="0"/>
          <w:marRight w:val="0"/>
          <w:marTop w:val="0"/>
          <w:marBottom w:val="0"/>
          <w:divBdr>
            <w:top w:val="none" w:sz="0" w:space="0" w:color="auto"/>
            <w:left w:val="none" w:sz="0" w:space="0" w:color="auto"/>
            <w:bottom w:val="none" w:sz="0" w:space="0" w:color="auto"/>
            <w:right w:val="none" w:sz="0" w:space="0" w:color="auto"/>
          </w:divBdr>
        </w:div>
        <w:div w:id="412507567">
          <w:marLeft w:val="0"/>
          <w:marRight w:val="0"/>
          <w:marTop w:val="0"/>
          <w:marBottom w:val="0"/>
          <w:divBdr>
            <w:top w:val="none" w:sz="0" w:space="0" w:color="auto"/>
            <w:left w:val="none" w:sz="0" w:space="0" w:color="auto"/>
            <w:bottom w:val="none" w:sz="0" w:space="0" w:color="auto"/>
            <w:right w:val="none" w:sz="0" w:space="0" w:color="auto"/>
          </w:divBdr>
        </w:div>
        <w:div w:id="788399005">
          <w:marLeft w:val="0"/>
          <w:marRight w:val="0"/>
          <w:marTop w:val="0"/>
          <w:marBottom w:val="0"/>
          <w:divBdr>
            <w:top w:val="none" w:sz="0" w:space="0" w:color="auto"/>
            <w:left w:val="none" w:sz="0" w:space="0" w:color="auto"/>
            <w:bottom w:val="none" w:sz="0" w:space="0" w:color="auto"/>
            <w:right w:val="none" w:sz="0" w:space="0" w:color="auto"/>
          </w:divBdr>
        </w:div>
        <w:div w:id="504053928">
          <w:marLeft w:val="0"/>
          <w:marRight w:val="0"/>
          <w:marTop w:val="0"/>
          <w:marBottom w:val="0"/>
          <w:divBdr>
            <w:top w:val="none" w:sz="0" w:space="0" w:color="auto"/>
            <w:left w:val="none" w:sz="0" w:space="0" w:color="auto"/>
            <w:bottom w:val="none" w:sz="0" w:space="0" w:color="auto"/>
            <w:right w:val="none" w:sz="0" w:space="0" w:color="auto"/>
          </w:divBdr>
        </w:div>
        <w:div w:id="313340898">
          <w:marLeft w:val="0"/>
          <w:marRight w:val="0"/>
          <w:marTop w:val="0"/>
          <w:marBottom w:val="0"/>
          <w:divBdr>
            <w:top w:val="none" w:sz="0" w:space="0" w:color="auto"/>
            <w:left w:val="none" w:sz="0" w:space="0" w:color="auto"/>
            <w:bottom w:val="none" w:sz="0" w:space="0" w:color="auto"/>
            <w:right w:val="none" w:sz="0" w:space="0" w:color="auto"/>
          </w:divBdr>
        </w:div>
        <w:div w:id="1947032794">
          <w:marLeft w:val="0"/>
          <w:marRight w:val="0"/>
          <w:marTop w:val="0"/>
          <w:marBottom w:val="0"/>
          <w:divBdr>
            <w:top w:val="none" w:sz="0" w:space="0" w:color="auto"/>
            <w:left w:val="none" w:sz="0" w:space="0" w:color="auto"/>
            <w:bottom w:val="none" w:sz="0" w:space="0" w:color="auto"/>
            <w:right w:val="none" w:sz="0" w:space="0" w:color="auto"/>
          </w:divBdr>
        </w:div>
        <w:div w:id="880439806">
          <w:marLeft w:val="0"/>
          <w:marRight w:val="0"/>
          <w:marTop w:val="0"/>
          <w:marBottom w:val="0"/>
          <w:divBdr>
            <w:top w:val="none" w:sz="0" w:space="0" w:color="auto"/>
            <w:left w:val="none" w:sz="0" w:space="0" w:color="auto"/>
            <w:bottom w:val="none" w:sz="0" w:space="0" w:color="auto"/>
            <w:right w:val="none" w:sz="0" w:space="0" w:color="auto"/>
          </w:divBdr>
        </w:div>
        <w:div w:id="1042747852">
          <w:marLeft w:val="0"/>
          <w:marRight w:val="0"/>
          <w:marTop w:val="0"/>
          <w:marBottom w:val="0"/>
          <w:divBdr>
            <w:top w:val="none" w:sz="0" w:space="0" w:color="auto"/>
            <w:left w:val="none" w:sz="0" w:space="0" w:color="auto"/>
            <w:bottom w:val="none" w:sz="0" w:space="0" w:color="auto"/>
            <w:right w:val="none" w:sz="0" w:space="0" w:color="auto"/>
          </w:divBdr>
        </w:div>
      </w:divsChild>
    </w:div>
    <w:div w:id="1708486563">
      <w:bodyDiv w:val="1"/>
      <w:marLeft w:val="0"/>
      <w:marRight w:val="0"/>
      <w:marTop w:val="0"/>
      <w:marBottom w:val="0"/>
      <w:divBdr>
        <w:top w:val="none" w:sz="0" w:space="0" w:color="auto"/>
        <w:left w:val="none" w:sz="0" w:space="0" w:color="auto"/>
        <w:bottom w:val="none" w:sz="0" w:space="0" w:color="auto"/>
        <w:right w:val="none" w:sz="0" w:space="0" w:color="auto"/>
      </w:divBdr>
    </w:div>
    <w:div w:id="1948191493">
      <w:bodyDiv w:val="1"/>
      <w:marLeft w:val="0"/>
      <w:marRight w:val="0"/>
      <w:marTop w:val="0"/>
      <w:marBottom w:val="0"/>
      <w:divBdr>
        <w:top w:val="none" w:sz="0" w:space="0" w:color="auto"/>
        <w:left w:val="none" w:sz="0" w:space="0" w:color="auto"/>
        <w:bottom w:val="none" w:sz="0" w:space="0" w:color="auto"/>
        <w:right w:val="none" w:sz="0" w:space="0" w:color="auto"/>
      </w:divBdr>
    </w:div>
    <w:div w:id="1953632867">
      <w:bodyDiv w:val="1"/>
      <w:marLeft w:val="0"/>
      <w:marRight w:val="0"/>
      <w:marTop w:val="0"/>
      <w:marBottom w:val="0"/>
      <w:divBdr>
        <w:top w:val="none" w:sz="0" w:space="0" w:color="auto"/>
        <w:left w:val="none" w:sz="0" w:space="0" w:color="auto"/>
        <w:bottom w:val="none" w:sz="0" w:space="0" w:color="auto"/>
        <w:right w:val="none" w:sz="0" w:space="0" w:color="auto"/>
      </w:divBdr>
    </w:div>
    <w:div w:id="199571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A6EE-4762-4798-8964-A4C56D8B2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3</Pages>
  <Words>488</Words>
  <Characters>2689</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Brigitte GUILLEN</dc:creator>
  <cp:lastModifiedBy>Samirada MEHAJ</cp:lastModifiedBy>
  <cp:revision>37</cp:revision>
  <cp:lastPrinted>2018-06-01T11:51:00Z</cp:lastPrinted>
  <dcterms:created xsi:type="dcterms:W3CDTF">2021-06-24T07:03:00Z</dcterms:created>
  <dcterms:modified xsi:type="dcterms:W3CDTF">2025-06-26T07:46:00Z</dcterms:modified>
</cp:coreProperties>
</file>